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C7EDA1" w14:textId="53F3F91A" w:rsidR="006F4C30" w:rsidRDefault="006F4C30" w:rsidP="00BE56DE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r w:rsidRPr="006F4C30">
        <w:rPr>
          <w:b/>
          <w:szCs w:val="20"/>
        </w:rPr>
        <w:t xml:space="preserve">                                                                                                                                        Projektas</w:t>
      </w:r>
    </w:p>
    <w:p w14:paraId="1EAABBFE" w14:textId="77777777" w:rsidR="00D12B44" w:rsidRDefault="00D12B44" w:rsidP="00BE56DE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r>
        <w:rPr>
          <w:noProof/>
          <w:lang w:eastAsia="lt-LT"/>
        </w:rPr>
        <w:drawing>
          <wp:inline distT="0" distB="0" distL="0" distR="0" wp14:anchorId="72829414" wp14:editId="1677B17D">
            <wp:extent cx="675640" cy="6756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FAD0B9" w14:textId="77777777" w:rsidR="00D12B44" w:rsidRDefault="00D12B44" w:rsidP="00BE56D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2F260DB1" w14:textId="77777777" w:rsidR="00D12B44" w:rsidRDefault="00D12B44" w:rsidP="00BE56D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14:paraId="61E819E3" w14:textId="77777777" w:rsidR="00D12B44" w:rsidRDefault="00D12B44" w:rsidP="00BE56DE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14:paraId="543C010C" w14:textId="0860BD74" w:rsidR="00D12B44" w:rsidRPr="00BE56DE" w:rsidRDefault="00D12B44" w:rsidP="00BE56DE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1D00FB55" w14:textId="0B00AAAC" w:rsidR="009377E6" w:rsidRPr="0089373D" w:rsidRDefault="00CA716E" w:rsidP="00BE56DE">
      <w:pPr>
        <w:overflowPunct w:val="0"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  <w:r>
        <w:rPr>
          <w:b/>
          <w:caps/>
        </w:rPr>
        <w:t>dėl</w:t>
      </w:r>
      <w:r w:rsidR="009377E6">
        <w:rPr>
          <w:b/>
          <w:caps/>
        </w:rPr>
        <w:t xml:space="preserve"> anykščių rajono savivaldybei nuosavybės teise priklausančio</w:t>
      </w:r>
      <w:r>
        <w:rPr>
          <w:b/>
          <w:caps/>
        </w:rPr>
        <w:t xml:space="preserve"> turto</w:t>
      </w:r>
      <w:r w:rsidR="00D12B44">
        <w:rPr>
          <w:b/>
          <w:caps/>
        </w:rPr>
        <w:t xml:space="preserve"> perdavimo</w:t>
      </w:r>
      <w:r w:rsidR="00927E86">
        <w:rPr>
          <w:b/>
          <w:caps/>
        </w:rPr>
        <w:t xml:space="preserve"> </w:t>
      </w:r>
      <w:r w:rsidR="003D3832">
        <w:rPr>
          <w:b/>
          <w:caps/>
        </w:rPr>
        <w:t xml:space="preserve">ANYKŠČIŲ RAJONO </w:t>
      </w:r>
      <w:r w:rsidR="003D3832">
        <w:rPr>
          <w:b/>
          <w:caps/>
          <w:color w:val="000000" w:themeColor="text1"/>
        </w:rPr>
        <w:t>UGNIAGESIŲ TARNYBAI</w:t>
      </w:r>
    </w:p>
    <w:p w14:paraId="49B6BAC7" w14:textId="77777777" w:rsidR="00D12B44" w:rsidRDefault="00F4521F" w:rsidP="00BE56DE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 w:rsidRPr="0089373D">
        <w:rPr>
          <w:b/>
          <w:caps/>
          <w:color w:val="000000" w:themeColor="text1"/>
        </w:rPr>
        <w:t>VALDYTI, NAUDOTI IR DISPONUOTI JUO PATIKĖJIMO TEISE</w:t>
      </w:r>
    </w:p>
    <w:p w14:paraId="02284867" w14:textId="77777777" w:rsidR="00D12B44" w:rsidRDefault="00D12B44" w:rsidP="00BE56DE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14:paraId="5E6E3E4E" w14:textId="6639BC61" w:rsidR="00D12B44" w:rsidRDefault="006644EE" w:rsidP="00BE56DE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>
          <w:t>202</w:t>
        </w:r>
        <w:r w:rsidR="00A3587D">
          <w:t>4</w:t>
        </w:r>
        <w:r w:rsidR="00642D47">
          <w:t xml:space="preserve"> m.</w:t>
        </w:r>
        <w:r w:rsidR="003D3832">
          <w:t xml:space="preserve"> lapkričio</w:t>
        </w:r>
        <w:r w:rsidR="008B7619">
          <w:t xml:space="preserve"> 28 </w:t>
        </w:r>
        <w:r w:rsidR="00D12B44">
          <w:t>d.</w:t>
        </w:r>
      </w:fldSimple>
      <w:r w:rsidR="00BD414B">
        <w:t xml:space="preserve"> Nr. 1-T</w:t>
      </w:r>
      <w:r>
        <w:t>-</w:t>
      </w:r>
      <w:r w:rsidR="00087CB4">
        <w:t>323</w:t>
      </w:r>
      <w:r w:rsidR="00D12B44">
        <w:fldChar w:fldCharType="begin"/>
      </w:r>
      <w:r w:rsidR="00D12B44">
        <w:instrText xml:space="preserve"> FILLIN "indeksas" \* MERGEFORMAT </w:instrText>
      </w:r>
      <w:r w:rsidR="00D12B44">
        <w:fldChar w:fldCharType="end"/>
      </w:r>
    </w:p>
    <w:p w14:paraId="635E050B" w14:textId="0250C2F7" w:rsidR="00D12B44" w:rsidRPr="00BE56DE" w:rsidRDefault="00D12B44" w:rsidP="00BE56D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14:paraId="28F4704F" w14:textId="77777777" w:rsidR="00D12B44" w:rsidRDefault="00D12B44" w:rsidP="00BE56DE">
      <w:pPr>
        <w:pStyle w:val="Pagrindinistekstas"/>
        <w:rPr>
          <w:bCs w:val="0"/>
        </w:rPr>
      </w:pPr>
    </w:p>
    <w:p w14:paraId="5797D0EB" w14:textId="09A0897F" w:rsidR="006644EE" w:rsidRPr="00052AAD" w:rsidRDefault="00D12B44" w:rsidP="004D0F75">
      <w:pPr>
        <w:pStyle w:val="Pagrindinistekstas"/>
        <w:spacing w:line="360" w:lineRule="auto"/>
        <w:ind w:firstLine="720"/>
        <w:rPr>
          <w:bCs w:val="0"/>
        </w:rPr>
      </w:pPr>
      <w:r>
        <w:rPr>
          <w:bCs w:val="0"/>
        </w:rPr>
        <w:t>Vadovaudamasi Lietuvos Respublikos vietos sav</w:t>
      </w:r>
      <w:r w:rsidR="00E85627">
        <w:rPr>
          <w:bCs w:val="0"/>
        </w:rPr>
        <w:t>ivaldos įstatymo</w:t>
      </w:r>
      <w:r w:rsidR="005E2B1A">
        <w:rPr>
          <w:bCs w:val="0"/>
        </w:rPr>
        <w:t xml:space="preserve"> </w:t>
      </w:r>
      <w:r w:rsidR="00D14B22">
        <w:rPr>
          <w:bCs w:val="0"/>
        </w:rPr>
        <w:t>7</w:t>
      </w:r>
      <w:r w:rsidR="005E2B1A">
        <w:rPr>
          <w:bCs w:val="0"/>
        </w:rPr>
        <w:t xml:space="preserve"> </w:t>
      </w:r>
      <w:r w:rsidR="005E2B1A" w:rsidRPr="005D7918">
        <w:rPr>
          <w:bCs w:val="0"/>
        </w:rPr>
        <w:t>straipsnio</w:t>
      </w:r>
      <w:r w:rsidR="005D7918" w:rsidRPr="005D7918">
        <w:rPr>
          <w:bCs w:val="0"/>
        </w:rPr>
        <w:t xml:space="preserve"> </w:t>
      </w:r>
      <w:r w:rsidR="00064B6B">
        <w:rPr>
          <w:bCs w:val="0"/>
        </w:rPr>
        <w:t xml:space="preserve">4 </w:t>
      </w:r>
      <w:r w:rsidR="00BA6EF4">
        <w:rPr>
          <w:bCs w:val="0"/>
        </w:rPr>
        <w:t>punkt</w:t>
      </w:r>
      <w:r w:rsidR="00064B6B">
        <w:rPr>
          <w:bCs w:val="0"/>
        </w:rPr>
        <w:t>u</w:t>
      </w:r>
      <w:r w:rsidR="00B2255E">
        <w:rPr>
          <w:bCs w:val="0"/>
        </w:rPr>
        <w:t>,</w:t>
      </w:r>
      <w:r w:rsidR="00E85627">
        <w:rPr>
          <w:bCs w:val="0"/>
        </w:rPr>
        <w:t xml:space="preserve"> </w:t>
      </w:r>
      <w:r w:rsidR="00F63DCB">
        <w:rPr>
          <w:bCs w:val="0"/>
        </w:rPr>
        <w:t xml:space="preserve">15 straipsnio 2 dalies 19 punktu, </w:t>
      </w:r>
      <w:r>
        <w:rPr>
          <w:bCs w:val="0"/>
        </w:rPr>
        <w:t xml:space="preserve">16 </w:t>
      </w:r>
      <w:r w:rsidR="005C4B96">
        <w:rPr>
          <w:bCs w:val="0"/>
        </w:rPr>
        <w:t>straipsnio 1 dalimi</w:t>
      </w:r>
      <w:r w:rsidR="00AC42D0">
        <w:rPr>
          <w:bCs w:val="0"/>
        </w:rPr>
        <w:t xml:space="preserve">, </w:t>
      </w:r>
      <w:r>
        <w:rPr>
          <w:bCs w:val="0"/>
        </w:rPr>
        <w:t xml:space="preserve">Lietuvos Respublikos valstybės ir savivaldybių turto valdymo, naudojimo ir disponavimo juo įstatymo 12 straipsnio 2 dalimi, Anykščių rajono savivaldybei nuosavybės teise priklausančio turto perdavimo valdyti, naudoti ir disponuoti juo patikėjimo teise tvarkos aprašo, patvirtinto Anykščių </w:t>
      </w:r>
      <w:r w:rsidR="00231F62">
        <w:rPr>
          <w:bCs w:val="0"/>
        </w:rPr>
        <w:t xml:space="preserve">rajono savivaldybės tarybos 2020 m. rugpjūčio 27 d. sprendimu </w:t>
      </w:r>
      <w:bookmarkStart w:id="0" w:name="n_0"/>
      <w:r w:rsidR="00BE56DE" w:rsidRPr="00BE56DE">
        <w:rPr>
          <w:bCs w:val="0"/>
        </w:rPr>
        <w:t xml:space="preserve">Nr. 1-TS-257 </w:t>
      </w:r>
      <w:bookmarkEnd w:id="0"/>
      <w:r>
        <w:rPr>
          <w:bCs w:val="0"/>
        </w:rPr>
        <w:t xml:space="preserve">,,Dėl </w:t>
      </w:r>
      <w:r w:rsidRPr="0005149F">
        <w:rPr>
          <w:bCs w:val="0"/>
        </w:rPr>
        <w:t>Anykščių rajono savivaldybei nuosavybės teise priklausančio turto perdavimo valdyti, naudotis ir disponuoti juo patikėjimo teise</w:t>
      </w:r>
      <w:r w:rsidR="00231F62" w:rsidRPr="0005149F">
        <w:rPr>
          <w:bCs w:val="0"/>
        </w:rPr>
        <w:t xml:space="preserve"> tvarkos apraš</w:t>
      </w:r>
      <w:r w:rsidR="00013D02" w:rsidRPr="0005149F">
        <w:rPr>
          <w:bCs w:val="0"/>
        </w:rPr>
        <w:t>o patvirtinimo“,</w:t>
      </w:r>
      <w:r w:rsidR="00231F62" w:rsidRPr="0005149F">
        <w:rPr>
          <w:bCs w:val="0"/>
        </w:rPr>
        <w:t xml:space="preserve"> 4</w:t>
      </w:r>
      <w:r w:rsidR="009847B8" w:rsidRPr="0005149F">
        <w:rPr>
          <w:bCs w:val="0"/>
        </w:rPr>
        <w:t>, 19 ir 22 punktais</w:t>
      </w:r>
      <w:r w:rsidR="00231F62" w:rsidRPr="0005149F">
        <w:rPr>
          <w:bCs w:val="0"/>
        </w:rPr>
        <w:t>, 5</w:t>
      </w:r>
      <w:r w:rsidRPr="0005149F">
        <w:rPr>
          <w:bCs w:val="0"/>
        </w:rPr>
        <w:t>.</w:t>
      </w:r>
      <w:r w:rsidR="009847B8" w:rsidRPr="0005149F">
        <w:rPr>
          <w:bCs w:val="0"/>
        </w:rPr>
        <w:t>1 papunkčiu</w:t>
      </w:r>
      <w:r w:rsidR="006516ED" w:rsidRPr="0005149F">
        <w:rPr>
          <w:bCs w:val="0"/>
        </w:rPr>
        <w:t xml:space="preserve">, </w:t>
      </w:r>
      <w:r w:rsidR="00E9325C" w:rsidRPr="007C2440">
        <w:rPr>
          <w:bCs w:val="0"/>
          <w:color w:val="000000" w:themeColor="text1"/>
        </w:rPr>
        <w:t>bei atsižvelgdama</w:t>
      </w:r>
      <w:r w:rsidR="009847B8" w:rsidRPr="007C2440">
        <w:rPr>
          <w:bCs w:val="0"/>
          <w:color w:val="000000" w:themeColor="text1"/>
        </w:rPr>
        <w:t xml:space="preserve"> į</w:t>
      </w:r>
      <w:r w:rsidR="009F4CAF" w:rsidRPr="007C2440">
        <w:rPr>
          <w:bCs w:val="0"/>
          <w:color w:val="000000" w:themeColor="text1"/>
        </w:rPr>
        <w:t xml:space="preserve"> </w:t>
      </w:r>
      <w:r w:rsidR="00927E86" w:rsidRPr="007C2440">
        <w:rPr>
          <w:bCs w:val="0"/>
          <w:color w:val="000000" w:themeColor="text1"/>
        </w:rPr>
        <w:t>biudžetin</w:t>
      </w:r>
      <w:r w:rsidR="00DA6FB7" w:rsidRPr="007C2440">
        <w:rPr>
          <w:bCs w:val="0"/>
          <w:color w:val="000000" w:themeColor="text1"/>
        </w:rPr>
        <w:t>ės</w:t>
      </w:r>
      <w:r w:rsidR="00927E86" w:rsidRPr="007C2440">
        <w:rPr>
          <w:bCs w:val="0"/>
          <w:color w:val="000000" w:themeColor="text1"/>
        </w:rPr>
        <w:t xml:space="preserve"> įstaig</w:t>
      </w:r>
      <w:r w:rsidR="00DA6FB7" w:rsidRPr="007C2440">
        <w:rPr>
          <w:bCs w:val="0"/>
          <w:color w:val="000000" w:themeColor="text1"/>
        </w:rPr>
        <w:t xml:space="preserve">os </w:t>
      </w:r>
      <w:r w:rsidR="003D3832">
        <w:rPr>
          <w:bCs w:val="0"/>
          <w:color w:val="000000" w:themeColor="text1"/>
        </w:rPr>
        <w:t>Anykščių rajono ugniagesių tarnybos</w:t>
      </w:r>
      <w:r w:rsidR="00927E86" w:rsidRPr="007C2440">
        <w:rPr>
          <w:bCs w:val="0"/>
          <w:color w:val="000000" w:themeColor="text1"/>
        </w:rPr>
        <w:t xml:space="preserve"> 20</w:t>
      </w:r>
      <w:r w:rsidR="00A3587D" w:rsidRPr="007C2440">
        <w:rPr>
          <w:bCs w:val="0"/>
          <w:color w:val="000000" w:themeColor="text1"/>
        </w:rPr>
        <w:t>24</w:t>
      </w:r>
      <w:r w:rsidR="006516ED" w:rsidRPr="007C2440">
        <w:rPr>
          <w:bCs w:val="0"/>
          <w:color w:val="000000" w:themeColor="text1"/>
        </w:rPr>
        <w:t xml:space="preserve"> m. </w:t>
      </w:r>
      <w:r w:rsidR="003D3832">
        <w:rPr>
          <w:bCs w:val="0"/>
          <w:color w:val="000000" w:themeColor="text1"/>
        </w:rPr>
        <w:t>lapkričio</w:t>
      </w:r>
      <w:r w:rsidR="00DA6FB7" w:rsidRPr="007C2440">
        <w:rPr>
          <w:bCs w:val="0"/>
          <w:color w:val="000000" w:themeColor="text1"/>
        </w:rPr>
        <w:t xml:space="preserve"> </w:t>
      </w:r>
      <w:r w:rsidR="00052AAD">
        <w:rPr>
          <w:bCs w:val="0"/>
          <w:color w:val="000000" w:themeColor="text1"/>
        </w:rPr>
        <w:t xml:space="preserve">7 </w:t>
      </w:r>
      <w:r w:rsidR="00DA6FB7" w:rsidRPr="007C2440">
        <w:rPr>
          <w:bCs w:val="0"/>
          <w:color w:val="000000" w:themeColor="text1"/>
        </w:rPr>
        <w:t>d</w:t>
      </w:r>
      <w:r w:rsidR="006C5CD8" w:rsidRPr="007C2440">
        <w:rPr>
          <w:bCs w:val="0"/>
          <w:color w:val="000000" w:themeColor="text1"/>
        </w:rPr>
        <w:t xml:space="preserve">. prašymą </w:t>
      </w:r>
      <w:r w:rsidR="006C5CD8" w:rsidRPr="00052AAD">
        <w:rPr>
          <w:bCs w:val="0"/>
        </w:rPr>
        <w:t>Nr. S</w:t>
      </w:r>
      <w:r w:rsidR="00052AAD" w:rsidRPr="00052AAD">
        <w:rPr>
          <w:bCs w:val="0"/>
        </w:rPr>
        <w:t>D</w:t>
      </w:r>
      <w:r w:rsidR="006C5CD8" w:rsidRPr="00052AAD">
        <w:rPr>
          <w:bCs w:val="0"/>
        </w:rPr>
        <w:t>-</w:t>
      </w:r>
      <w:r w:rsidR="00052AAD" w:rsidRPr="00052AAD">
        <w:rPr>
          <w:bCs w:val="0"/>
        </w:rPr>
        <w:t>2</w:t>
      </w:r>
      <w:r w:rsidR="00DA6FB7" w:rsidRPr="00052AAD">
        <w:rPr>
          <w:bCs w:val="0"/>
        </w:rPr>
        <w:t>3</w:t>
      </w:r>
      <w:r w:rsidR="00A47F33" w:rsidRPr="00052AAD">
        <w:rPr>
          <w:bCs w:val="0"/>
        </w:rPr>
        <w:t xml:space="preserve"> „Dėl </w:t>
      </w:r>
      <w:r w:rsidR="00052AAD" w:rsidRPr="00052AAD">
        <w:rPr>
          <w:bCs w:val="0"/>
        </w:rPr>
        <w:t>automobilio perdavimo</w:t>
      </w:r>
      <w:r w:rsidR="00DA6FB7" w:rsidRPr="00052AAD">
        <w:rPr>
          <w:bCs w:val="0"/>
        </w:rPr>
        <w:t xml:space="preserve"> patikėjimo teise</w:t>
      </w:r>
      <w:r w:rsidR="00A47F33" w:rsidRPr="00052AAD">
        <w:rPr>
          <w:bCs w:val="0"/>
        </w:rPr>
        <w:t>“</w:t>
      </w:r>
      <w:r w:rsidR="003D3832" w:rsidRPr="00052AAD">
        <w:rPr>
          <w:bCs w:val="0"/>
        </w:rPr>
        <w:t xml:space="preserve">, </w:t>
      </w:r>
      <w:r w:rsidRPr="00052AAD">
        <w:rPr>
          <w:bCs w:val="0"/>
        </w:rPr>
        <w:t>Anykščių rajono savivaldybės taryba</w:t>
      </w:r>
      <w:r w:rsidR="006C5CD8" w:rsidRPr="00052AAD">
        <w:rPr>
          <w:bCs w:val="0"/>
        </w:rPr>
        <w:t xml:space="preserve"> </w:t>
      </w:r>
      <w:r w:rsidRPr="00052AAD">
        <w:rPr>
          <w:bCs w:val="0"/>
        </w:rPr>
        <w:t>n u s p r e n d ž i a:</w:t>
      </w:r>
    </w:p>
    <w:p w14:paraId="0AD8D8F0" w14:textId="6245A054" w:rsidR="00882B4E" w:rsidRPr="00CB63BB" w:rsidRDefault="00D12B44" w:rsidP="004D0F75">
      <w:pPr>
        <w:pStyle w:val="Pagrindinistekstas"/>
        <w:numPr>
          <w:ilvl w:val="0"/>
          <w:numId w:val="5"/>
        </w:numPr>
        <w:tabs>
          <w:tab w:val="left" w:pos="851"/>
        </w:tabs>
        <w:spacing w:line="360" w:lineRule="auto"/>
        <w:ind w:left="0" w:firstLine="720"/>
        <w:rPr>
          <w:bCs w:val="0"/>
          <w:color w:val="000000" w:themeColor="text1"/>
        </w:rPr>
      </w:pPr>
      <w:r w:rsidRPr="00882B4E">
        <w:rPr>
          <w:bCs w:val="0"/>
        </w:rPr>
        <w:t>Pe</w:t>
      </w:r>
      <w:r w:rsidR="00927E86" w:rsidRPr="00882B4E">
        <w:rPr>
          <w:bCs w:val="0"/>
        </w:rPr>
        <w:t>rduoti biudžetinei įstaigai A</w:t>
      </w:r>
      <w:r w:rsidR="006C5CD8" w:rsidRPr="00882B4E">
        <w:rPr>
          <w:bCs w:val="0"/>
        </w:rPr>
        <w:t xml:space="preserve">nykščių </w:t>
      </w:r>
      <w:r w:rsidR="003D3832" w:rsidRPr="00882B4E">
        <w:rPr>
          <w:bCs w:val="0"/>
        </w:rPr>
        <w:t>rajono ugniagesių tarnybai</w:t>
      </w:r>
      <w:r w:rsidRPr="00882B4E">
        <w:rPr>
          <w:bCs w:val="0"/>
        </w:rPr>
        <w:t xml:space="preserve"> </w:t>
      </w:r>
      <w:r w:rsidR="00BA6EF4" w:rsidRPr="00882B4E">
        <w:rPr>
          <w:bCs w:val="0"/>
        </w:rPr>
        <w:t xml:space="preserve">(kodas </w:t>
      </w:r>
      <w:r w:rsidR="003D3832" w:rsidRPr="00882B4E">
        <w:rPr>
          <w:bCs w:val="0"/>
        </w:rPr>
        <w:t>154323481</w:t>
      </w:r>
      <w:r w:rsidR="002D2F65" w:rsidRPr="00882B4E">
        <w:rPr>
          <w:bCs w:val="0"/>
        </w:rPr>
        <w:t xml:space="preserve">) </w:t>
      </w:r>
      <w:r w:rsidR="00BA3513" w:rsidRPr="00882B4E">
        <w:rPr>
          <w:bCs w:val="0"/>
        </w:rPr>
        <w:t>valstybinės (valstybės perduotos savivaldybėms) funkcijos</w:t>
      </w:r>
      <w:r w:rsidR="00BA3513" w:rsidRPr="00BA3513">
        <w:t xml:space="preserve"> </w:t>
      </w:r>
      <w:r w:rsidR="00BA6EF4" w:rsidRPr="00882B4E">
        <w:rPr>
          <w:bCs w:val="0"/>
        </w:rPr>
        <w:t xml:space="preserve">– </w:t>
      </w:r>
      <w:r w:rsidR="00BA3513" w:rsidRPr="00882B4E">
        <w:rPr>
          <w:bCs w:val="0"/>
        </w:rPr>
        <w:t>priešgaisrinė sauga</w:t>
      </w:r>
      <w:r w:rsidR="00BA3513" w:rsidRPr="00BA3513">
        <w:t xml:space="preserve"> </w:t>
      </w:r>
      <w:r w:rsidR="00B2255E" w:rsidRPr="00882B4E">
        <w:rPr>
          <w:bCs w:val="0"/>
        </w:rPr>
        <w:t>– įgyvendinimui,</w:t>
      </w:r>
      <w:r w:rsidRPr="00882B4E">
        <w:rPr>
          <w:bCs w:val="0"/>
        </w:rPr>
        <w:t xml:space="preserve"> patikėjimo teise valdyti, naudoti ir </w:t>
      </w:r>
      <w:r w:rsidRPr="00CB63BB">
        <w:rPr>
          <w:bCs w:val="0"/>
        </w:rPr>
        <w:t>disponuoti</w:t>
      </w:r>
      <w:r w:rsidR="000C0A29" w:rsidRPr="00CB63BB">
        <w:rPr>
          <w:bCs w:val="0"/>
        </w:rPr>
        <w:t xml:space="preserve"> juo</w:t>
      </w:r>
      <w:r w:rsidRPr="00CB63BB">
        <w:rPr>
          <w:bCs w:val="0"/>
        </w:rPr>
        <w:t xml:space="preserve"> Anykščių rajono savivaldybei n</w:t>
      </w:r>
      <w:r w:rsidR="00927E86" w:rsidRPr="00CB63BB">
        <w:rPr>
          <w:bCs w:val="0"/>
        </w:rPr>
        <w:t>uosavybės teise priklausantį</w:t>
      </w:r>
      <w:r w:rsidR="00A3587D" w:rsidRPr="00CB63BB">
        <w:rPr>
          <w:bCs w:val="0"/>
        </w:rPr>
        <w:t xml:space="preserve"> </w:t>
      </w:r>
      <w:r w:rsidR="00131E49" w:rsidRPr="00131E49">
        <w:rPr>
          <w:bCs w:val="0"/>
        </w:rPr>
        <w:t>Anykščių r</w:t>
      </w:r>
      <w:r w:rsidR="00131E49">
        <w:rPr>
          <w:bCs w:val="0"/>
        </w:rPr>
        <w:t>ajono savivaldyb</w:t>
      </w:r>
      <w:r w:rsidR="00E7061D">
        <w:rPr>
          <w:bCs w:val="0"/>
        </w:rPr>
        <w:t>ė</w:t>
      </w:r>
      <w:r w:rsidR="00131E49">
        <w:rPr>
          <w:bCs w:val="0"/>
        </w:rPr>
        <w:t xml:space="preserve">s administracijos </w:t>
      </w:r>
      <w:r w:rsidR="00131E49" w:rsidRPr="00131E49">
        <w:rPr>
          <w:bCs w:val="0"/>
        </w:rPr>
        <w:t>patikėjimo teise valdom</w:t>
      </w:r>
      <w:r w:rsidR="00131E49">
        <w:rPr>
          <w:bCs w:val="0"/>
        </w:rPr>
        <w:t>ą</w:t>
      </w:r>
      <w:r w:rsidR="00131E49" w:rsidRPr="00131E49">
        <w:rPr>
          <w:bCs w:val="0"/>
        </w:rPr>
        <w:t xml:space="preserve"> </w:t>
      </w:r>
      <w:r w:rsidR="00B2255E" w:rsidRPr="00CB63BB">
        <w:rPr>
          <w:bCs w:val="0"/>
        </w:rPr>
        <w:t>i</w:t>
      </w:r>
      <w:r w:rsidR="00116AA0" w:rsidRPr="00CB63BB">
        <w:rPr>
          <w:bCs w:val="0"/>
        </w:rPr>
        <w:t>lga</w:t>
      </w:r>
      <w:r w:rsidR="005D7918" w:rsidRPr="00CB63BB">
        <w:rPr>
          <w:bCs w:val="0"/>
        </w:rPr>
        <w:t>laikį</w:t>
      </w:r>
      <w:r w:rsidR="00131E49">
        <w:rPr>
          <w:bCs w:val="0"/>
        </w:rPr>
        <w:t xml:space="preserve"> </w:t>
      </w:r>
      <w:r w:rsidR="005D7918" w:rsidRPr="00CB63BB">
        <w:rPr>
          <w:bCs w:val="0"/>
        </w:rPr>
        <w:t>materialųjį</w:t>
      </w:r>
      <w:r w:rsidR="00BA6EF4" w:rsidRPr="00CB63BB">
        <w:rPr>
          <w:bCs w:val="0"/>
        </w:rPr>
        <w:t xml:space="preserve"> </w:t>
      </w:r>
      <w:r w:rsidR="00116AA0" w:rsidRPr="00CB63BB">
        <w:rPr>
          <w:bCs w:val="0"/>
        </w:rPr>
        <w:t>turtą</w:t>
      </w:r>
      <w:r w:rsidR="00882B4E" w:rsidRPr="00CB63BB">
        <w:rPr>
          <w:bCs w:val="0"/>
        </w:rPr>
        <w:t xml:space="preserve">: </w:t>
      </w:r>
      <w:r w:rsidR="00882B4E" w:rsidRPr="00CB63BB">
        <w:rPr>
          <w:bCs w:val="0"/>
          <w:color w:val="000000" w:themeColor="text1"/>
        </w:rPr>
        <w:t xml:space="preserve">automobilį VW </w:t>
      </w:r>
      <w:proofErr w:type="spellStart"/>
      <w:r w:rsidR="00882B4E" w:rsidRPr="00CB63BB">
        <w:rPr>
          <w:bCs w:val="0"/>
          <w:color w:val="000000" w:themeColor="text1"/>
        </w:rPr>
        <w:t>Caddy</w:t>
      </w:r>
      <w:proofErr w:type="spellEnd"/>
      <w:r w:rsidR="00CB63BB" w:rsidRPr="00CB63BB">
        <w:rPr>
          <w:bCs w:val="0"/>
          <w:color w:val="000000" w:themeColor="text1"/>
        </w:rPr>
        <w:t xml:space="preserve"> (</w:t>
      </w:r>
      <w:r w:rsidR="00882B4E" w:rsidRPr="00CB63BB">
        <w:rPr>
          <w:bCs w:val="0"/>
          <w:color w:val="000000" w:themeColor="text1"/>
        </w:rPr>
        <w:t xml:space="preserve">valstybinis Nr. EDR 752, </w:t>
      </w:r>
      <w:r w:rsidR="00CB63BB" w:rsidRPr="00CB63BB">
        <w:rPr>
          <w:bCs w:val="0"/>
          <w:color w:val="000000" w:themeColor="text1"/>
        </w:rPr>
        <w:t>identifikavimo Nr. WV2ZZZ2KZ9X034740, pirmos registracijos data 2008-09-03, automobilis techniškai tvarkingas, variklis benzininis, darbinis tūris – 1595 cm</w:t>
      </w:r>
      <w:r w:rsidR="00CB63BB" w:rsidRPr="00CB63BB">
        <w:rPr>
          <w:bCs w:val="0"/>
          <w:color w:val="000000" w:themeColor="text1"/>
          <w:vertAlign w:val="superscript"/>
        </w:rPr>
        <w:t>3</w:t>
      </w:r>
      <w:r w:rsidR="00CB63BB" w:rsidRPr="00CB63BB">
        <w:rPr>
          <w:bCs w:val="0"/>
          <w:color w:val="000000" w:themeColor="text1"/>
        </w:rPr>
        <w:t>, galia – 75 kW, spalva – pilka),</w:t>
      </w:r>
      <w:r w:rsidR="00882B4E" w:rsidRPr="00CB63BB">
        <w:rPr>
          <w:bCs w:val="0"/>
          <w:color w:val="000000" w:themeColor="text1"/>
        </w:rPr>
        <w:t xml:space="preserve"> inventorinis numeris – 00541, įsigijimo kaina – 16 385,54 Eur, likutinė vertė – 0,00 Eur.</w:t>
      </w:r>
    </w:p>
    <w:p w14:paraId="741BA7A0" w14:textId="53EBD034" w:rsidR="006644EE" w:rsidRPr="003D3832" w:rsidRDefault="00D12B44" w:rsidP="004D0F75">
      <w:pPr>
        <w:pStyle w:val="Pagrindinistekstas"/>
        <w:numPr>
          <w:ilvl w:val="0"/>
          <w:numId w:val="5"/>
        </w:numPr>
        <w:tabs>
          <w:tab w:val="left" w:pos="851"/>
        </w:tabs>
        <w:spacing w:line="360" w:lineRule="auto"/>
        <w:ind w:left="0" w:firstLine="720"/>
        <w:rPr>
          <w:bCs w:val="0"/>
        </w:rPr>
      </w:pPr>
      <w:r w:rsidRPr="00CB63BB">
        <w:rPr>
          <w:bCs w:val="0"/>
          <w:color w:val="000000" w:themeColor="text1"/>
        </w:rPr>
        <w:t>Į</w:t>
      </w:r>
      <w:r w:rsidR="008A3E04" w:rsidRPr="00CB63BB">
        <w:rPr>
          <w:bCs w:val="0"/>
          <w:color w:val="000000" w:themeColor="text1"/>
        </w:rPr>
        <w:t>galioti Anykščių rajo</w:t>
      </w:r>
      <w:r w:rsidR="00FA1BED" w:rsidRPr="00CB63BB">
        <w:rPr>
          <w:bCs w:val="0"/>
          <w:color w:val="000000" w:themeColor="text1"/>
        </w:rPr>
        <w:t>n</w:t>
      </w:r>
      <w:r w:rsidR="00927E86" w:rsidRPr="00CB63BB">
        <w:rPr>
          <w:bCs w:val="0"/>
          <w:color w:val="000000" w:themeColor="text1"/>
        </w:rPr>
        <w:t>o savivaldybės ad</w:t>
      </w:r>
      <w:r w:rsidR="00FC11A5" w:rsidRPr="00CB63BB">
        <w:rPr>
          <w:bCs w:val="0"/>
          <w:color w:val="000000" w:themeColor="text1"/>
        </w:rPr>
        <w:t xml:space="preserve">ministracijos </w:t>
      </w:r>
      <w:r w:rsidR="00FC11A5" w:rsidRPr="00CB63BB">
        <w:rPr>
          <w:bCs w:val="0"/>
        </w:rPr>
        <w:t>direktorių</w:t>
      </w:r>
      <w:r w:rsidR="00F07EB7" w:rsidRPr="00CB63BB">
        <w:rPr>
          <w:bCs w:val="0"/>
        </w:rPr>
        <w:t xml:space="preserve"> </w:t>
      </w:r>
      <w:r w:rsidR="00707213" w:rsidRPr="00CB63BB">
        <w:rPr>
          <w:bCs w:val="0"/>
        </w:rPr>
        <w:t>Anykščių rajono savivaldybės vardu</w:t>
      </w:r>
      <w:r w:rsidR="008A3E04" w:rsidRPr="00CB63BB">
        <w:rPr>
          <w:bCs w:val="0"/>
        </w:rPr>
        <w:t xml:space="preserve"> </w:t>
      </w:r>
      <w:r w:rsidRPr="00CB63BB">
        <w:rPr>
          <w:bCs w:val="0"/>
        </w:rPr>
        <w:t>pasirašyti</w:t>
      </w:r>
      <w:r w:rsidR="00FC11A5" w:rsidRPr="00CB63BB">
        <w:rPr>
          <w:bCs w:val="0"/>
        </w:rPr>
        <w:t xml:space="preserve"> šio sprendimo</w:t>
      </w:r>
      <w:r w:rsidR="00BA6EF4" w:rsidRPr="00CB63BB">
        <w:rPr>
          <w:bCs w:val="0"/>
        </w:rPr>
        <w:t xml:space="preserve"> 1 </w:t>
      </w:r>
      <w:r w:rsidR="00FC11A5" w:rsidRPr="00CB63BB">
        <w:rPr>
          <w:bCs w:val="0"/>
        </w:rPr>
        <w:t>p</w:t>
      </w:r>
      <w:r w:rsidR="003D3832" w:rsidRPr="00CB63BB">
        <w:rPr>
          <w:bCs w:val="0"/>
        </w:rPr>
        <w:t>unkte</w:t>
      </w:r>
      <w:r w:rsidR="00103421" w:rsidRPr="00CB63BB">
        <w:rPr>
          <w:bCs w:val="0"/>
        </w:rPr>
        <w:t xml:space="preserve"> nurodyto</w:t>
      </w:r>
      <w:r w:rsidR="00FA1BED" w:rsidRPr="003D3832">
        <w:rPr>
          <w:bCs w:val="0"/>
        </w:rPr>
        <w:t xml:space="preserve"> </w:t>
      </w:r>
      <w:r w:rsidR="00707213" w:rsidRPr="003D3832">
        <w:rPr>
          <w:bCs w:val="0"/>
        </w:rPr>
        <w:t>t</w:t>
      </w:r>
      <w:r w:rsidRPr="003D3832">
        <w:rPr>
          <w:bCs w:val="0"/>
        </w:rPr>
        <w:t>urto</w:t>
      </w:r>
      <w:r w:rsidR="00707213" w:rsidRPr="003D3832">
        <w:rPr>
          <w:bCs w:val="0"/>
        </w:rPr>
        <w:t xml:space="preserve"> </w:t>
      </w:r>
      <w:r w:rsidRPr="003D3832">
        <w:rPr>
          <w:bCs w:val="0"/>
        </w:rPr>
        <w:t>perda</w:t>
      </w:r>
      <w:r w:rsidR="006644EE" w:rsidRPr="003D3832">
        <w:rPr>
          <w:bCs w:val="0"/>
        </w:rPr>
        <w:t>vimo-priėmimo aktą.</w:t>
      </w:r>
    </w:p>
    <w:p w14:paraId="22960E05" w14:textId="195F540C" w:rsidR="00CE5DDB" w:rsidRDefault="00CE5DDB" w:rsidP="004D0F75">
      <w:pPr>
        <w:pStyle w:val="Pagrindinistekstas"/>
        <w:spacing w:line="360" w:lineRule="auto"/>
        <w:ind w:firstLine="720"/>
        <w:rPr>
          <w:bCs w:val="0"/>
        </w:rPr>
      </w:pPr>
      <w:r w:rsidRPr="0005149F">
        <w:rPr>
          <w:szCs w:val="24"/>
        </w:rPr>
        <w:t xml:space="preserve">Šis sprendimas per vieną mėnesį gali būti skundžiamas Anykščių rajono savivaldybės tarybai (J. </w:t>
      </w:r>
      <w:r w:rsidRPr="00BA7FD1">
        <w:rPr>
          <w:szCs w:val="24"/>
        </w:rPr>
        <w:t>Biliūno g. 23, 29111, Anykščiai) Lietuvos Respublikos viešojo administravimo įstatymo nustatyta tvarka arba Lietuvos</w:t>
      </w:r>
      <w:r w:rsidRPr="009B1102">
        <w:rPr>
          <w:szCs w:val="24"/>
        </w:rPr>
        <w:t xml:space="preserve"> administracinių ginčų komisijos Panevėžio apygardos skyriui (Respublikos g. 62, 35158 Panevėžys) Lietuvos Respublikos ikiteisminio administracinių ginčų nagrinėjimo tvarkos </w:t>
      </w:r>
      <w:r w:rsidRPr="009B1102">
        <w:rPr>
          <w:szCs w:val="24"/>
        </w:rPr>
        <w:lastRenderedPageBreak/>
        <w:t xml:space="preserve">įstatymo nustatyta tvarka arba Regionų apygardos administracinio teismo Panevėžio rūmams (Respublikos g. 62, 35158 Panevėžys) Lietuvos </w:t>
      </w:r>
      <w:r w:rsidRPr="00BA7FD1">
        <w:rPr>
          <w:szCs w:val="24"/>
        </w:rPr>
        <w:t>Respublikos administracinių bylų teisenos įstatymo nustatyta tvarka.</w:t>
      </w:r>
    </w:p>
    <w:p w14:paraId="1A521CAD" w14:textId="77777777" w:rsidR="000609EE" w:rsidRDefault="000609EE" w:rsidP="00BE56DE">
      <w:pPr>
        <w:pStyle w:val="Pagrindinistekstas"/>
        <w:spacing w:line="360" w:lineRule="auto"/>
      </w:pPr>
    </w:p>
    <w:p w14:paraId="5B22D0D1" w14:textId="77777777" w:rsidR="000609EE" w:rsidRPr="00CE5DDB" w:rsidRDefault="000609EE" w:rsidP="00BE56DE">
      <w:pPr>
        <w:pStyle w:val="Pagrindinistekstas"/>
        <w:spacing w:line="360" w:lineRule="auto"/>
        <w:rPr>
          <w:bCs w:val="0"/>
        </w:rPr>
      </w:pPr>
    </w:p>
    <w:p w14:paraId="50B52E19" w14:textId="3601C03B" w:rsidR="008E1262" w:rsidRDefault="00BE56DE" w:rsidP="00BE56DE">
      <w:pPr>
        <w:tabs>
          <w:tab w:val="right" w:pos="9638"/>
        </w:tabs>
        <w:overflowPunct w:val="0"/>
        <w:autoSpaceDE w:val="0"/>
        <w:autoSpaceDN w:val="0"/>
        <w:adjustRightInd w:val="0"/>
      </w:pPr>
      <w:r>
        <w:t>Meras</w:t>
      </w:r>
      <w:r>
        <w:tab/>
      </w:r>
      <w:r w:rsidR="000609EE">
        <w:t>Kęstutis Tubis</w:t>
      </w:r>
    </w:p>
    <w:p w14:paraId="06D4E610" w14:textId="77777777" w:rsidR="00BE56DE" w:rsidRDefault="00BE56DE" w:rsidP="004D0F75">
      <w:pPr>
        <w:tabs>
          <w:tab w:val="right" w:pos="9638"/>
        </w:tabs>
        <w:overflowPunct w:val="0"/>
        <w:autoSpaceDE w:val="0"/>
        <w:autoSpaceDN w:val="0"/>
        <w:adjustRightInd w:val="0"/>
      </w:pPr>
    </w:p>
    <w:p w14:paraId="14172E06" w14:textId="79282014" w:rsidR="004D0F75" w:rsidRDefault="004D0F75">
      <w:pPr>
        <w:spacing w:after="200"/>
      </w:pPr>
      <w:r>
        <w:br w:type="page"/>
      </w:r>
    </w:p>
    <w:p w14:paraId="3E1FD9F5" w14:textId="3A784D74" w:rsidR="006F4C30" w:rsidRPr="003D3832" w:rsidRDefault="006F4C30" w:rsidP="003D3832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 w:rsidRPr="00180B27">
        <w:rPr>
          <w:b/>
        </w:rPr>
        <w:lastRenderedPageBreak/>
        <w:t>SAVIVALDYBĖS TARYBOS SP</w:t>
      </w:r>
      <w:r>
        <w:rPr>
          <w:b/>
        </w:rPr>
        <w:t>RENDIMO „</w:t>
      </w:r>
      <w:r w:rsidRPr="006F4C30">
        <w:rPr>
          <w:b/>
          <w:caps/>
        </w:rPr>
        <w:t xml:space="preserve">dėl anykščių rajono savivaldybei nuosavybės teise priklausančio turto perdavimo anykščių </w:t>
      </w:r>
      <w:r w:rsidR="003D3832">
        <w:rPr>
          <w:b/>
          <w:caps/>
        </w:rPr>
        <w:t xml:space="preserve">RAJONO UGNIAGESIŲ TARNYBAI </w:t>
      </w:r>
      <w:r w:rsidRPr="006F4C30">
        <w:rPr>
          <w:b/>
          <w:caps/>
        </w:rPr>
        <w:t>VALDYTI, NAUDOTI IR DISPONUOTI JUO PATIKĖJIMO TEISE</w:t>
      </w:r>
      <w:r>
        <w:rPr>
          <w:b/>
          <w:caps/>
        </w:rPr>
        <w:t>“</w:t>
      </w:r>
      <w:r>
        <w:rPr>
          <w:b/>
        </w:rPr>
        <w:t xml:space="preserve"> </w:t>
      </w:r>
      <w:r w:rsidRPr="00180B27">
        <w:rPr>
          <w:b/>
        </w:rPr>
        <w:t xml:space="preserve">PROJEKTO </w:t>
      </w:r>
      <w:r>
        <w:rPr>
          <w:b/>
        </w:rPr>
        <w:t>AIŠKINAMASIS RAŠTAS</w:t>
      </w:r>
    </w:p>
    <w:p w14:paraId="66F94FA9" w14:textId="77777777" w:rsidR="006F4C30" w:rsidRDefault="006F4C30" w:rsidP="006F4C30">
      <w:pPr>
        <w:ind w:firstLine="720"/>
        <w:jc w:val="both"/>
        <w:rPr>
          <w:b/>
        </w:rPr>
      </w:pPr>
    </w:p>
    <w:p w14:paraId="693E3ECA" w14:textId="77777777" w:rsidR="002C7B8A" w:rsidRDefault="002C7B8A" w:rsidP="002C7B8A">
      <w:pPr>
        <w:tabs>
          <w:tab w:val="left" w:pos="993"/>
        </w:tabs>
        <w:jc w:val="both"/>
        <w:rPr>
          <w:b/>
        </w:rPr>
      </w:pPr>
      <w:r>
        <w:rPr>
          <w:b/>
        </w:rPr>
        <w:t xml:space="preserve">1. </w:t>
      </w:r>
      <w:r w:rsidRPr="00BD6314">
        <w:rPr>
          <w:b/>
        </w:rPr>
        <w:t>Sprendimo projekto tikslai ir uždaviniai:</w:t>
      </w:r>
    </w:p>
    <w:p w14:paraId="13FBC837" w14:textId="77777777" w:rsidR="002C7B8A" w:rsidRDefault="002C7B8A" w:rsidP="002C7B8A">
      <w:pPr>
        <w:tabs>
          <w:tab w:val="left" w:pos="993"/>
        </w:tabs>
        <w:jc w:val="both"/>
        <w:rPr>
          <w:b/>
        </w:rPr>
      </w:pPr>
    </w:p>
    <w:p w14:paraId="29D0F8CC" w14:textId="27F440E4" w:rsidR="003D3832" w:rsidRDefault="000C7758" w:rsidP="000C7758">
      <w:pPr>
        <w:spacing w:line="360" w:lineRule="auto"/>
        <w:ind w:firstLine="567"/>
        <w:jc w:val="both"/>
        <w:rPr>
          <w:color w:val="000000" w:themeColor="text1"/>
        </w:rPr>
      </w:pPr>
      <w:r w:rsidRPr="00052AAD">
        <w:rPr>
          <w:color w:val="000000" w:themeColor="text1"/>
        </w:rPr>
        <w:t xml:space="preserve">Gautas biudžetinės įstaigos </w:t>
      </w:r>
      <w:bookmarkStart w:id="1" w:name="_Hlk181869348"/>
      <w:r w:rsidR="003D3832" w:rsidRPr="00052AAD">
        <w:rPr>
          <w:color w:val="000000" w:themeColor="text1"/>
        </w:rPr>
        <w:t>Anykščių rajono ugniagesių tarnybos</w:t>
      </w:r>
      <w:r w:rsidRPr="00052AAD">
        <w:rPr>
          <w:color w:val="000000" w:themeColor="text1"/>
        </w:rPr>
        <w:t xml:space="preserve"> </w:t>
      </w:r>
      <w:bookmarkEnd w:id="1"/>
      <w:r w:rsidRPr="00052AAD">
        <w:rPr>
          <w:color w:val="000000" w:themeColor="text1"/>
        </w:rPr>
        <w:t>202</w:t>
      </w:r>
      <w:r w:rsidR="00DA6FB7" w:rsidRPr="00052AAD">
        <w:rPr>
          <w:color w:val="000000" w:themeColor="text1"/>
        </w:rPr>
        <w:t>4</w:t>
      </w:r>
      <w:r w:rsidRPr="00052AAD">
        <w:rPr>
          <w:color w:val="000000" w:themeColor="text1"/>
        </w:rPr>
        <w:t xml:space="preserve"> m. </w:t>
      </w:r>
      <w:r w:rsidR="003D3832" w:rsidRPr="00052AAD">
        <w:rPr>
          <w:color w:val="000000" w:themeColor="text1"/>
        </w:rPr>
        <w:t xml:space="preserve">lapkričio </w:t>
      </w:r>
      <w:r w:rsidR="00052AAD" w:rsidRPr="00052AAD">
        <w:rPr>
          <w:color w:val="000000" w:themeColor="text1"/>
        </w:rPr>
        <w:t>7</w:t>
      </w:r>
      <w:r w:rsidR="0005149F" w:rsidRPr="00052AAD">
        <w:rPr>
          <w:color w:val="000000" w:themeColor="text1"/>
        </w:rPr>
        <w:t xml:space="preserve"> d. prašymas Nr. S</w:t>
      </w:r>
      <w:r w:rsidR="00052AAD" w:rsidRPr="00052AAD">
        <w:rPr>
          <w:color w:val="000000" w:themeColor="text1"/>
        </w:rPr>
        <w:t>D</w:t>
      </w:r>
      <w:r w:rsidR="0005149F" w:rsidRPr="00052AAD">
        <w:rPr>
          <w:color w:val="000000" w:themeColor="text1"/>
        </w:rPr>
        <w:t>-</w:t>
      </w:r>
      <w:r w:rsidR="00DA6FB7" w:rsidRPr="00052AAD">
        <w:rPr>
          <w:color w:val="000000" w:themeColor="text1"/>
        </w:rPr>
        <w:t>73</w:t>
      </w:r>
      <w:r w:rsidRPr="00052AAD">
        <w:rPr>
          <w:color w:val="000000" w:themeColor="text1"/>
        </w:rPr>
        <w:t xml:space="preserve"> „Dėl </w:t>
      </w:r>
      <w:r w:rsidR="00052AAD" w:rsidRPr="00052AAD">
        <w:rPr>
          <w:color w:val="000000" w:themeColor="text1"/>
        </w:rPr>
        <w:t xml:space="preserve">automobilio </w:t>
      </w:r>
      <w:r w:rsidRPr="00052AAD">
        <w:rPr>
          <w:color w:val="000000" w:themeColor="text1"/>
        </w:rPr>
        <w:t>perdavimo</w:t>
      </w:r>
      <w:r w:rsidR="00DA6FB7" w:rsidRPr="00052AAD">
        <w:rPr>
          <w:color w:val="000000" w:themeColor="text1"/>
        </w:rPr>
        <w:t xml:space="preserve"> patikėjimo teise“</w:t>
      </w:r>
      <w:r w:rsidR="00052AAD">
        <w:rPr>
          <w:color w:val="000000" w:themeColor="text1"/>
        </w:rPr>
        <w:t>,</w:t>
      </w:r>
      <w:r w:rsidR="00DA6FB7" w:rsidRPr="00DA6FB7">
        <w:rPr>
          <w:color w:val="000000" w:themeColor="text1"/>
        </w:rPr>
        <w:t xml:space="preserve"> </w:t>
      </w:r>
      <w:r w:rsidRPr="00DA6FB7">
        <w:rPr>
          <w:color w:val="000000" w:themeColor="text1"/>
        </w:rPr>
        <w:t>kur</w:t>
      </w:r>
      <w:r w:rsidR="00F63DCB">
        <w:rPr>
          <w:color w:val="000000" w:themeColor="text1"/>
        </w:rPr>
        <w:t>i</w:t>
      </w:r>
      <w:r w:rsidR="003D3832">
        <w:rPr>
          <w:color w:val="000000" w:themeColor="text1"/>
        </w:rPr>
        <w:t>am</w:t>
      </w:r>
      <w:r w:rsidR="00F63DCB">
        <w:rPr>
          <w:color w:val="000000" w:themeColor="text1"/>
        </w:rPr>
        <w:t>e</w:t>
      </w:r>
      <w:r w:rsidRPr="00DA6FB7">
        <w:rPr>
          <w:color w:val="000000" w:themeColor="text1"/>
        </w:rPr>
        <w:t xml:space="preserve"> prašoma perduoti </w:t>
      </w:r>
      <w:r w:rsidR="00052AAD">
        <w:rPr>
          <w:color w:val="000000" w:themeColor="text1"/>
        </w:rPr>
        <w:t xml:space="preserve">automobilį VW </w:t>
      </w:r>
      <w:proofErr w:type="spellStart"/>
      <w:r w:rsidR="00052AAD">
        <w:rPr>
          <w:color w:val="000000" w:themeColor="text1"/>
        </w:rPr>
        <w:t>Caddy</w:t>
      </w:r>
      <w:proofErr w:type="spellEnd"/>
      <w:r w:rsidR="00052AAD">
        <w:rPr>
          <w:color w:val="000000" w:themeColor="text1"/>
        </w:rPr>
        <w:t xml:space="preserve"> EDR 752 </w:t>
      </w:r>
      <w:r w:rsidRPr="00DA6FB7">
        <w:rPr>
          <w:color w:val="000000" w:themeColor="text1"/>
        </w:rPr>
        <w:t>patikėjimo teise valdyti, naudoti ir disponuoti</w:t>
      </w:r>
      <w:r w:rsidR="00052AAD">
        <w:rPr>
          <w:color w:val="000000" w:themeColor="text1"/>
        </w:rPr>
        <w:t xml:space="preserve"> juo patikėjimo teise, kadangi iki šiol eksploatuotas automobilis įstaigos veikloje naudoti nebetinkamas.</w:t>
      </w:r>
    </w:p>
    <w:p w14:paraId="2D4734B1" w14:textId="12249AA0" w:rsidR="002C7B8A" w:rsidRPr="002C7B8A" w:rsidRDefault="002C7B8A" w:rsidP="002C7B8A">
      <w:pPr>
        <w:spacing w:line="360" w:lineRule="auto"/>
        <w:ind w:firstLine="720"/>
        <w:jc w:val="both"/>
        <w:rPr>
          <w:bCs/>
        </w:rPr>
      </w:pPr>
      <w:r>
        <w:t xml:space="preserve">Siūlome perduoti </w:t>
      </w:r>
      <w:r w:rsidR="003D3832" w:rsidRPr="003D3832">
        <w:t>Anykščių rajono ugniagesių tarnyb</w:t>
      </w:r>
      <w:r w:rsidR="003D3832">
        <w:t>ai</w:t>
      </w:r>
      <w:r w:rsidR="0089373D">
        <w:t xml:space="preserve"> </w:t>
      </w:r>
      <w:r>
        <w:t xml:space="preserve">sprendimo projekte išvardintą turtą valdyti, naudoti ir disponuoti juo patikėjimo teise. </w:t>
      </w:r>
    </w:p>
    <w:p w14:paraId="315D4C68" w14:textId="5ABDE32B" w:rsidR="002C7B8A" w:rsidRPr="00BD6314" w:rsidRDefault="002C7B8A" w:rsidP="000C7758">
      <w:pPr>
        <w:spacing w:line="360" w:lineRule="auto"/>
        <w:jc w:val="both"/>
        <w:rPr>
          <w:b/>
        </w:rPr>
      </w:pPr>
      <w:r>
        <w:t xml:space="preserve">    </w:t>
      </w:r>
    </w:p>
    <w:p w14:paraId="6349028D" w14:textId="77777777" w:rsidR="002C7B8A" w:rsidRDefault="002C7B8A" w:rsidP="002C7B8A">
      <w:pPr>
        <w:tabs>
          <w:tab w:val="left" w:pos="993"/>
        </w:tabs>
        <w:jc w:val="both"/>
        <w:rPr>
          <w:b/>
        </w:rPr>
      </w:pPr>
      <w:r>
        <w:rPr>
          <w:rFonts w:eastAsia="Calibri"/>
          <w:b/>
        </w:rPr>
        <w:t xml:space="preserve">2. </w:t>
      </w:r>
      <w:r w:rsidRPr="003B16DC">
        <w:rPr>
          <w:b/>
        </w:rPr>
        <w:t>Siūlomos teisinio reguliavimo nuostatos ir laukiami rezultatai</w:t>
      </w:r>
      <w:r>
        <w:rPr>
          <w:b/>
        </w:rPr>
        <w:t>:</w:t>
      </w:r>
    </w:p>
    <w:p w14:paraId="02F3D416" w14:textId="77777777" w:rsidR="002C7B8A" w:rsidRDefault="002C7B8A" w:rsidP="002C7B8A">
      <w:pPr>
        <w:tabs>
          <w:tab w:val="left" w:pos="993"/>
        </w:tabs>
        <w:jc w:val="both"/>
        <w:rPr>
          <w:b/>
        </w:rPr>
      </w:pPr>
    </w:p>
    <w:p w14:paraId="5F1C02F1" w14:textId="77777777" w:rsidR="002C7B8A" w:rsidRDefault="002C7B8A" w:rsidP="002C7B8A">
      <w:pPr>
        <w:spacing w:line="360" w:lineRule="auto"/>
        <w:jc w:val="both"/>
      </w:pPr>
      <w:r>
        <w:t xml:space="preserve">       Įgyvendinamos </w:t>
      </w:r>
      <w:r>
        <w:rPr>
          <w:bCs/>
        </w:rPr>
        <w:t>Lietuvos Respublikos valstybės ir savivaldybių turto valdymo, naudojimo ir disponavimo juo įstatymo 12 straipsnio 2 dalies nuostatos.</w:t>
      </w:r>
    </w:p>
    <w:p w14:paraId="50A9C52C" w14:textId="77777777" w:rsidR="002C7B8A" w:rsidRDefault="002C7B8A" w:rsidP="002C7B8A">
      <w:pPr>
        <w:jc w:val="both"/>
        <w:rPr>
          <w:b/>
        </w:rPr>
      </w:pPr>
      <w:r>
        <w:rPr>
          <w:b/>
        </w:rPr>
        <w:t>3. Lėšų poreikis ir šaltiniai:</w:t>
      </w:r>
    </w:p>
    <w:p w14:paraId="1BFE0FDD" w14:textId="77777777" w:rsidR="002C7B8A" w:rsidRDefault="002C7B8A" w:rsidP="002C7B8A">
      <w:pPr>
        <w:jc w:val="both"/>
        <w:rPr>
          <w:b/>
        </w:rPr>
      </w:pPr>
    </w:p>
    <w:p w14:paraId="7CB353D1" w14:textId="77777777" w:rsidR="002C7B8A" w:rsidRPr="00EA7694" w:rsidRDefault="002C7B8A" w:rsidP="002C7B8A">
      <w:pPr>
        <w:jc w:val="both"/>
      </w:pPr>
      <w:r w:rsidRPr="00EA7694">
        <w:t>Nėra.</w:t>
      </w:r>
    </w:p>
    <w:p w14:paraId="06A38485" w14:textId="77777777" w:rsidR="002C7B8A" w:rsidRDefault="002C7B8A" w:rsidP="002C7B8A">
      <w:pPr>
        <w:jc w:val="both"/>
        <w:rPr>
          <w:b/>
        </w:rPr>
      </w:pPr>
    </w:p>
    <w:p w14:paraId="4A1FA514" w14:textId="77777777" w:rsidR="002C7B8A" w:rsidRDefault="002C7B8A" w:rsidP="002C7B8A">
      <w:pPr>
        <w:jc w:val="both"/>
        <w:rPr>
          <w:b/>
        </w:rPr>
      </w:pPr>
      <w:r>
        <w:rPr>
          <w:b/>
        </w:rPr>
        <w:t xml:space="preserve">4. </w:t>
      </w:r>
      <w:r w:rsidRPr="003B16DC">
        <w:rPr>
          <w:b/>
        </w:rPr>
        <w:t>Numatomo teisinio reguliavimo poveikio vertinimo rezultatai, galimos neigiamos priimto sprendimo pasekmės ir kokių priemonių reikėtų imtis, kad tokių pasekmių būtų išvengta</w:t>
      </w:r>
      <w:r>
        <w:rPr>
          <w:b/>
        </w:rPr>
        <w:t>:</w:t>
      </w:r>
    </w:p>
    <w:p w14:paraId="3B0CC409" w14:textId="77777777" w:rsidR="002C7B8A" w:rsidRDefault="002C7B8A" w:rsidP="002C7B8A">
      <w:pPr>
        <w:jc w:val="both"/>
        <w:rPr>
          <w:b/>
        </w:rPr>
      </w:pPr>
    </w:p>
    <w:p w14:paraId="73C969F4" w14:textId="77777777" w:rsidR="002C7B8A" w:rsidRDefault="002C7B8A" w:rsidP="002C7B8A">
      <w:pPr>
        <w:spacing w:line="360" w:lineRule="auto"/>
        <w:jc w:val="both"/>
      </w:pPr>
      <w:r>
        <w:t xml:space="preserve">      Teisinio reguliavimo poveikio vertinimo rezultatai nevertinami. </w:t>
      </w:r>
    </w:p>
    <w:p w14:paraId="10F2A9EF" w14:textId="77777777" w:rsidR="002C7B8A" w:rsidRPr="00AF5B2D" w:rsidRDefault="002C7B8A" w:rsidP="002C7B8A">
      <w:pPr>
        <w:spacing w:line="360" w:lineRule="auto"/>
        <w:jc w:val="both"/>
      </w:pPr>
      <w:r>
        <w:t xml:space="preserve">       Neigiamų priimto sprendimo pasekmių nenumatoma.</w:t>
      </w:r>
    </w:p>
    <w:p w14:paraId="486DE5B4" w14:textId="77777777" w:rsidR="002C7B8A" w:rsidRDefault="002C7B8A" w:rsidP="002C7B8A">
      <w:pPr>
        <w:jc w:val="both"/>
        <w:rPr>
          <w:b/>
        </w:rPr>
      </w:pPr>
      <w:r w:rsidRPr="003B16DC">
        <w:rPr>
          <w:b/>
        </w:rPr>
        <w:t>5. Kokius teisės aktus būtina priimti, kokius galiojančius teisės aktus reikia pakeisti ar pripažinti netekusiais galios – kas ir kada juos turėtų priimti</w:t>
      </w:r>
      <w:r>
        <w:rPr>
          <w:b/>
        </w:rPr>
        <w:t>:</w:t>
      </w:r>
    </w:p>
    <w:p w14:paraId="3B1206DA" w14:textId="77777777" w:rsidR="002C7B8A" w:rsidRDefault="002C7B8A" w:rsidP="002C7B8A">
      <w:pPr>
        <w:jc w:val="both"/>
        <w:rPr>
          <w:b/>
        </w:rPr>
      </w:pPr>
    </w:p>
    <w:p w14:paraId="3D9DB894" w14:textId="77777777" w:rsidR="002C7B8A" w:rsidRDefault="002C7B8A" w:rsidP="002C7B8A">
      <w:pPr>
        <w:jc w:val="both"/>
      </w:pPr>
      <w:r>
        <w:t>Nereikia.</w:t>
      </w:r>
    </w:p>
    <w:p w14:paraId="66BEE85F" w14:textId="77777777" w:rsidR="002C7B8A" w:rsidRPr="00BD6314" w:rsidRDefault="002C7B8A" w:rsidP="002C7B8A">
      <w:pPr>
        <w:jc w:val="both"/>
      </w:pPr>
    </w:p>
    <w:p w14:paraId="44E55FD9" w14:textId="77777777" w:rsidR="002C7B8A" w:rsidRDefault="002C7B8A" w:rsidP="002C7B8A">
      <w:pPr>
        <w:jc w:val="both"/>
        <w:rPr>
          <w:b/>
        </w:rPr>
      </w:pPr>
      <w:r w:rsidRPr="003B16DC">
        <w:rPr>
          <w:b/>
        </w:rPr>
        <w:t>6. Sprendimo įgyvendinimo terminai – kas, ką ir kada turėtų atlikti</w:t>
      </w:r>
      <w:r>
        <w:rPr>
          <w:b/>
        </w:rPr>
        <w:t>:</w:t>
      </w:r>
    </w:p>
    <w:p w14:paraId="2E9AF1C8" w14:textId="77777777" w:rsidR="002C7B8A" w:rsidRDefault="002C7B8A" w:rsidP="002C7B8A">
      <w:pPr>
        <w:jc w:val="both"/>
        <w:rPr>
          <w:b/>
        </w:rPr>
      </w:pPr>
    </w:p>
    <w:p w14:paraId="67A62EA4" w14:textId="6E8EBE35" w:rsidR="003D3832" w:rsidRDefault="002C7B8A" w:rsidP="003D3832">
      <w:pPr>
        <w:spacing w:line="360" w:lineRule="auto"/>
        <w:jc w:val="both"/>
      </w:pPr>
      <w:r>
        <w:t>Viešųjų pirkimų ir</w:t>
      </w:r>
      <w:r w:rsidR="0089373D">
        <w:t xml:space="preserve"> turto skyriaus vedėjui iki 2024</w:t>
      </w:r>
      <w:r>
        <w:t xml:space="preserve"> m</w:t>
      </w:r>
      <w:r w:rsidR="003D3832">
        <w:t>. gruodžio</w:t>
      </w:r>
      <w:r w:rsidR="00DA6FB7">
        <w:t xml:space="preserve"> 5</w:t>
      </w:r>
      <w:r>
        <w:t xml:space="preserve"> d. parengti turto pe</w:t>
      </w:r>
      <w:r w:rsidR="0089373D">
        <w:t>rdavimo-priėmimo akt</w:t>
      </w:r>
      <w:r w:rsidR="00CD138E">
        <w:t>ą</w:t>
      </w:r>
      <w:r w:rsidR="0089373D">
        <w:t xml:space="preserve"> ir pateikti j</w:t>
      </w:r>
      <w:r w:rsidR="00CD138E">
        <w:t>į</w:t>
      </w:r>
      <w:r>
        <w:t xml:space="preserve"> pasirašyti Anykščių rajono savivaldybės administracijos </w:t>
      </w:r>
      <w:r w:rsidR="00CD138E">
        <w:t xml:space="preserve">ir </w:t>
      </w:r>
      <w:r w:rsidR="003D3832" w:rsidRPr="003D3832">
        <w:t xml:space="preserve">Anykščių rajono ugniagesių tarnybos </w:t>
      </w:r>
      <w:r w:rsidR="00CD138E">
        <w:t>direktoriams.</w:t>
      </w:r>
    </w:p>
    <w:p w14:paraId="1E82A76A" w14:textId="28DDFFAC" w:rsidR="002C7B8A" w:rsidRDefault="002C7B8A" w:rsidP="003D3832">
      <w:pPr>
        <w:spacing w:line="360" w:lineRule="auto"/>
        <w:jc w:val="both"/>
        <w:rPr>
          <w:b/>
        </w:rPr>
      </w:pPr>
      <w:r w:rsidRPr="003B16DC">
        <w:rPr>
          <w:b/>
        </w:rPr>
        <w:t>7. Sprendimo projekto rengimo metu gauti specialistų vertinimai ir išvados</w:t>
      </w:r>
      <w:r>
        <w:rPr>
          <w:b/>
        </w:rPr>
        <w:t>:</w:t>
      </w:r>
    </w:p>
    <w:p w14:paraId="318E97F0" w14:textId="77777777" w:rsidR="00DE69C2" w:rsidRDefault="00DE69C2" w:rsidP="002C7B8A">
      <w:pPr>
        <w:jc w:val="both"/>
      </w:pPr>
    </w:p>
    <w:p w14:paraId="3A27A074" w14:textId="77777777" w:rsidR="002C7B8A" w:rsidRDefault="002C7B8A" w:rsidP="002C7B8A">
      <w:pPr>
        <w:jc w:val="both"/>
      </w:pPr>
      <w:r>
        <w:t>Negauti.</w:t>
      </w:r>
    </w:p>
    <w:p w14:paraId="1D436220" w14:textId="77777777" w:rsidR="002C7B8A" w:rsidRPr="00BD6314" w:rsidRDefault="002C7B8A" w:rsidP="002C7B8A">
      <w:pPr>
        <w:jc w:val="both"/>
      </w:pPr>
    </w:p>
    <w:p w14:paraId="3D183340" w14:textId="77777777" w:rsidR="002C7B8A" w:rsidRDefault="002C7B8A" w:rsidP="002C7B8A">
      <w:pPr>
        <w:rPr>
          <w:b/>
        </w:rPr>
      </w:pPr>
      <w:r w:rsidRPr="003B16DC">
        <w:rPr>
          <w:b/>
        </w:rPr>
        <w:t>8. Kiti reikalingi pagrindimai, skaičiavimai ir paaiškinimai</w:t>
      </w:r>
      <w:r>
        <w:rPr>
          <w:b/>
        </w:rPr>
        <w:t>:</w:t>
      </w:r>
    </w:p>
    <w:p w14:paraId="6472FEFB" w14:textId="77777777" w:rsidR="002C7B8A" w:rsidRDefault="002C7B8A" w:rsidP="002C7B8A">
      <w:pPr>
        <w:rPr>
          <w:b/>
        </w:rPr>
      </w:pPr>
    </w:p>
    <w:p w14:paraId="2AACD022" w14:textId="77777777" w:rsidR="002C7B8A" w:rsidRDefault="002C7B8A" w:rsidP="002C7B8A">
      <w:r>
        <w:t>Nėra.</w:t>
      </w:r>
    </w:p>
    <w:p w14:paraId="42B95FE0" w14:textId="77777777" w:rsidR="002C7B8A" w:rsidRPr="00481A1F" w:rsidRDefault="002C7B8A" w:rsidP="002C7B8A"/>
    <w:p w14:paraId="1CFB4B3A" w14:textId="77777777" w:rsidR="006F4C30" w:rsidRDefault="006F4C30" w:rsidP="006F4C30">
      <w:r>
        <w:rPr>
          <w:b/>
        </w:rPr>
        <w:lastRenderedPageBreak/>
        <w:t>9</w:t>
      </w:r>
      <w:r w:rsidRPr="003B16DC">
        <w:rPr>
          <w:b/>
        </w:rPr>
        <w:t>. Sprendimo projekto iniciatoriai ir rengėjai, pranešėjas</w:t>
      </w:r>
      <w:r>
        <w:rPr>
          <w:b/>
        </w:rPr>
        <w:t>:</w:t>
      </w:r>
      <w:r w:rsidRPr="003B16DC">
        <w:t xml:space="preserve"> </w:t>
      </w:r>
    </w:p>
    <w:p w14:paraId="6F81A5F1" w14:textId="77777777" w:rsidR="006F4C30" w:rsidRDefault="006F4C30" w:rsidP="006F4C30"/>
    <w:p w14:paraId="40B55372" w14:textId="02F20179" w:rsidR="00CD138E" w:rsidRDefault="006F4C30" w:rsidP="002C7B8A">
      <w:pPr>
        <w:spacing w:line="360" w:lineRule="auto"/>
      </w:pPr>
      <w:r>
        <w:t xml:space="preserve">Iniciatorius – </w:t>
      </w:r>
      <w:r w:rsidR="00CD138E" w:rsidRPr="00CD138E">
        <w:t>Anykščių rajono ugniagesių tarnyb</w:t>
      </w:r>
      <w:r w:rsidR="00CD138E">
        <w:t>a.</w:t>
      </w:r>
      <w:r w:rsidR="00CD138E" w:rsidRPr="00CD138E">
        <w:t xml:space="preserve"> </w:t>
      </w:r>
    </w:p>
    <w:p w14:paraId="229D8E73" w14:textId="12542252" w:rsidR="006F4C30" w:rsidRDefault="006F4C30" w:rsidP="002C7B8A">
      <w:pPr>
        <w:spacing w:line="360" w:lineRule="auto"/>
      </w:pPr>
      <w:r>
        <w:t>Projekto rengėja – Viešųjų pirkimų ir turto skyriaus vedėja V. Vilkickaitė.</w:t>
      </w:r>
    </w:p>
    <w:p w14:paraId="116E9391" w14:textId="77777777" w:rsidR="006F4C30" w:rsidRDefault="006F4C30" w:rsidP="002C7B8A">
      <w:pPr>
        <w:spacing w:line="360" w:lineRule="auto"/>
      </w:pPr>
      <w:r>
        <w:t>Pranešėja – Viešųjų pirkimų ir turto skyriaus vedėja V. Vilkickaitė.</w:t>
      </w:r>
      <w:r w:rsidRPr="003B16DC">
        <w:t xml:space="preserve">            </w:t>
      </w:r>
    </w:p>
    <w:p w14:paraId="024BBE4C" w14:textId="33BD1E0A" w:rsidR="004512C6" w:rsidRDefault="004512C6" w:rsidP="00047929"/>
    <w:sectPr w:rsidR="004512C6" w:rsidSect="00EB5F98">
      <w:pgSz w:w="11907" w:h="16839" w:code="9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.75pt;height:.75pt;visibility:visible;mso-wrap-style:square" o:bullet="t">
        <v:imagedata r:id="rId1" o:title=""/>
      </v:shape>
    </w:pict>
  </w:numPicBullet>
  <w:abstractNum w:abstractNumId="0" w15:restartNumberingAfterBreak="0">
    <w:nsid w:val="198C517B"/>
    <w:multiLevelType w:val="multilevel"/>
    <w:tmpl w:val="31980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3CE6A48"/>
    <w:multiLevelType w:val="hybridMultilevel"/>
    <w:tmpl w:val="93A0DCC8"/>
    <w:lvl w:ilvl="0" w:tplc="989E5306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491" w:hanging="360"/>
      </w:pPr>
    </w:lvl>
    <w:lvl w:ilvl="2" w:tplc="0427001B" w:tentative="1">
      <w:start w:val="1"/>
      <w:numFmt w:val="lowerRoman"/>
      <w:lvlText w:val="%3."/>
      <w:lvlJc w:val="right"/>
      <w:pPr>
        <w:ind w:left="4211" w:hanging="180"/>
      </w:pPr>
    </w:lvl>
    <w:lvl w:ilvl="3" w:tplc="0427000F" w:tentative="1">
      <w:start w:val="1"/>
      <w:numFmt w:val="decimal"/>
      <w:lvlText w:val="%4."/>
      <w:lvlJc w:val="left"/>
      <w:pPr>
        <w:ind w:left="4931" w:hanging="360"/>
      </w:pPr>
    </w:lvl>
    <w:lvl w:ilvl="4" w:tplc="04270019" w:tentative="1">
      <w:start w:val="1"/>
      <w:numFmt w:val="lowerLetter"/>
      <w:lvlText w:val="%5."/>
      <w:lvlJc w:val="left"/>
      <w:pPr>
        <w:ind w:left="5651" w:hanging="360"/>
      </w:pPr>
    </w:lvl>
    <w:lvl w:ilvl="5" w:tplc="0427001B" w:tentative="1">
      <w:start w:val="1"/>
      <w:numFmt w:val="lowerRoman"/>
      <w:lvlText w:val="%6."/>
      <w:lvlJc w:val="right"/>
      <w:pPr>
        <w:ind w:left="6371" w:hanging="180"/>
      </w:pPr>
    </w:lvl>
    <w:lvl w:ilvl="6" w:tplc="0427000F" w:tentative="1">
      <w:start w:val="1"/>
      <w:numFmt w:val="decimal"/>
      <w:lvlText w:val="%7."/>
      <w:lvlJc w:val="left"/>
      <w:pPr>
        <w:ind w:left="7091" w:hanging="360"/>
      </w:pPr>
    </w:lvl>
    <w:lvl w:ilvl="7" w:tplc="04270019" w:tentative="1">
      <w:start w:val="1"/>
      <w:numFmt w:val="lowerLetter"/>
      <w:lvlText w:val="%8."/>
      <w:lvlJc w:val="left"/>
      <w:pPr>
        <w:ind w:left="7811" w:hanging="360"/>
      </w:pPr>
    </w:lvl>
    <w:lvl w:ilvl="8" w:tplc="0427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2" w15:restartNumberingAfterBreak="0">
    <w:nsid w:val="55590481"/>
    <w:multiLevelType w:val="multilevel"/>
    <w:tmpl w:val="4ECC5F04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decimal"/>
      <w:isLgl/>
      <w:lvlText w:val="%1.%2."/>
      <w:lvlJc w:val="left"/>
      <w:pPr>
        <w:ind w:left="1020" w:hanging="360"/>
      </w:pPr>
    </w:lvl>
    <w:lvl w:ilvl="2">
      <w:start w:val="1"/>
      <w:numFmt w:val="decimal"/>
      <w:isLgl/>
      <w:lvlText w:val="%1.%2.%3."/>
      <w:lvlJc w:val="left"/>
      <w:pPr>
        <w:ind w:left="1380" w:hanging="720"/>
      </w:pPr>
    </w:lvl>
    <w:lvl w:ilvl="3">
      <w:start w:val="1"/>
      <w:numFmt w:val="decimal"/>
      <w:isLgl/>
      <w:lvlText w:val="%1.%2.%3.%4."/>
      <w:lvlJc w:val="left"/>
      <w:pPr>
        <w:ind w:left="1380" w:hanging="720"/>
      </w:pPr>
    </w:lvl>
    <w:lvl w:ilvl="4">
      <w:start w:val="1"/>
      <w:numFmt w:val="decimal"/>
      <w:isLgl/>
      <w:lvlText w:val="%1.%2.%3.%4.%5."/>
      <w:lvlJc w:val="left"/>
      <w:pPr>
        <w:ind w:left="1740" w:hanging="1080"/>
      </w:pPr>
    </w:lvl>
    <w:lvl w:ilvl="5">
      <w:start w:val="1"/>
      <w:numFmt w:val="decimal"/>
      <w:isLgl/>
      <w:lvlText w:val="%1.%2.%3.%4.%5.%6."/>
      <w:lvlJc w:val="left"/>
      <w:pPr>
        <w:ind w:left="1740" w:hanging="1080"/>
      </w:pPr>
    </w:lvl>
    <w:lvl w:ilvl="6">
      <w:start w:val="1"/>
      <w:numFmt w:val="decimal"/>
      <w:isLgl/>
      <w:lvlText w:val="%1.%2.%3.%4.%5.%6.%7."/>
      <w:lvlJc w:val="left"/>
      <w:pPr>
        <w:ind w:left="2100" w:hanging="1440"/>
      </w:p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</w:lvl>
  </w:abstractNum>
  <w:abstractNum w:abstractNumId="3" w15:restartNumberingAfterBreak="0">
    <w:nsid w:val="59071F94"/>
    <w:multiLevelType w:val="hybridMultilevel"/>
    <w:tmpl w:val="B4C43E0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122DEF"/>
    <w:multiLevelType w:val="hybridMultilevel"/>
    <w:tmpl w:val="32183B48"/>
    <w:lvl w:ilvl="0" w:tplc="BDA870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ACA8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D657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E83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58A1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4AD9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946C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5C3F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9C8C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86497210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371392">
    <w:abstractNumId w:val="0"/>
  </w:num>
  <w:num w:numId="3" w16cid:durableId="961033581">
    <w:abstractNumId w:val="4"/>
  </w:num>
  <w:num w:numId="4" w16cid:durableId="1574504960">
    <w:abstractNumId w:val="3"/>
  </w:num>
  <w:num w:numId="5" w16cid:durableId="1293253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C08"/>
    <w:rsid w:val="000002D1"/>
    <w:rsid w:val="0000281F"/>
    <w:rsid w:val="00007919"/>
    <w:rsid w:val="00013D02"/>
    <w:rsid w:val="000208AF"/>
    <w:rsid w:val="000244DA"/>
    <w:rsid w:val="000256D5"/>
    <w:rsid w:val="00025CFE"/>
    <w:rsid w:val="00025E5D"/>
    <w:rsid w:val="00025FCE"/>
    <w:rsid w:val="00030198"/>
    <w:rsid w:val="00032EB3"/>
    <w:rsid w:val="00035D02"/>
    <w:rsid w:val="00037C97"/>
    <w:rsid w:val="000417BB"/>
    <w:rsid w:val="00047929"/>
    <w:rsid w:val="00050111"/>
    <w:rsid w:val="0005149F"/>
    <w:rsid w:val="00052AAD"/>
    <w:rsid w:val="000609EE"/>
    <w:rsid w:val="00064B6B"/>
    <w:rsid w:val="00080165"/>
    <w:rsid w:val="000823A8"/>
    <w:rsid w:val="000876CC"/>
    <w:rsid w:val="00087CB4"/>
    <w:rsid w:val="000902D6"/>
    <w:rsid w:val="000906FD"/>
    <w:rsid w:val="000A34DF"/>
    <w:rsid w:val="000A45D7"/>
    <w:rsid w:val="000A4D34"/>
    <w:rsid w:val="000A7A31"/>
    <w:rsid w:val="000B00A4"/>
    <w:rsid w:val="000B558D"/>
    <w:rsid w:val="000B5B82"/>
    <w:rsid w:val="000B61C1"/>
    <w:rsid w:val="000C04B2"/>
    <w:rsid w:val="000C0A29"/>
    <w:rsid w:val="000C703F"/>
    <w:rsid w:val="000C7758"/>
    <w:rsid w:val="000E2EB8"/>
    <w:rsid w:val="000E3467"/>
    <w:rsid w:val="000F79EE"/>
    <w:rsid w:val="00103421"/>
    <w:rsid w:val="00116AA0"/>
    <w:rsid w:val="00116DB2"/>
    <w:rsid w:val="00122465"/>
    <w:rsid w:val="00123371"/>
    <w:rsid w:val="00131E49"/>
    <w:rsid w:val="00133235"/>
    <w:rsid w:val="00135895"/>
    <w:rsid w:val="0014337F"/>
    <w:rsid w:val="001472DD"/>
    <w:rsid w:val="00153A91"/>
    <w:rsid w:val="00154C54"/>
    <w:rsid w:val="00161717"/>
    <w:rsid w:val="00162314"/>
    <w:rsid w:val="00171F29"/>
    <w:rsid w:val="001777AB"/>
    <w:rsid w:val="0018468A"/>
    <w:rsid w:val="001878F6"/>
    <w:rsid w:val="00192337"/>
    <w:rsid w:val="001957E8"/>
    <w:rsid w:val="001A0423"/>
    <w:rsid w:val="001A2C08"/>
    <w:rsid w:val="001A52F2"/>
    <w:rsid w:val="001B5F2E"/>
    <w:rsid w:val="001C05AA"/>
    <w:rsid w:val="001C6737"/>
    <w:rsid w:val="001D2E2D"/>
    <w:rsid w:val="001E2D78"/>
    <w:rsid w:val="001E3B27"/>
    <w:rsid w:val="001E49E0"/>
    <w:rsid w:val="001F406B"/>
    <w:rsid w:val="001F4631"/>
    <w:rsid w:val="001F5590"/>
    <w:rsid w:val="00200D43"/>
    <w:rsid w:val="00203A2B"/>
    <w:rsid w:val="00207FCA"/>
    <w:rsid w:val="00216A38"/>
    <w:rsid w:val="00225D88"/>
    <w:rsid w:val="00227038"/>
    <w:rsid w:val="00231F62"/>
    <w:rsid w:val="0024455D"/>
    <w:rsid w:val="00244F9B"/>
    <w:rsid w:val="002536E5"/>
    <w:rsid w:val="00256D1E"/>
    <w:rsid w:val="00261D2E"/>
    <w:rsid w:val="0027032A"/>
    <w:rsid w:val="00282B10"/>
    <w:rsid w:val="00287C5B"/>
    <w:rsid w:val="00291435"/>
    <w:rsid w:val="00293631"/>
    <w:rsid w:val="002952B1"/>
    <w:rsid w:val="002A413E"/>
    <w:rsid w:val="002A61E6"/>
    <w:rsid w:val="002B1A98"/>
    <w:rsid w:val="002B2A88"/>
    <w:rsid w:val="002B55AF"/>
    <w:rsid w:val="002B6C80"/>
    <w:rsid w:val="002C4A7E"/>
    <w:rsid w:val="002C7B8A"/>
    <w:rsid w:val="002D0FD8"/>
    <w:rsid w:val="002D1DA3"/>
    <w:rsid w:val="002D2E55"/>
    <w:rsid w:val="002D2F65"/>
    <w:rsid w:val="002D4F89"/>
    <w:rsid w:val="002D6908"/>
    <w:rsid w:val="002E1EC7"/>
    <w:rsid w:val="002E258F"/>
    <w:rsid w:val="002E6FEC"/>
    <w:rsid w:val="002F2ED4"/>
    <w:rsid w:val="002F7618"/>
    <w:rsid w:val="003045E1"/>
    <w:rsid w:val="00316563"/>
    <w:rsid w:val="00325967"/>
    <w:rsid w:val="003330DF"/>
    <w:rsid w:val="003333AC"/>
    <w:rsid w:val="003419BA"/>
    <w:rsid w:val="00344468"/>
    <w:rsid w:val="003560E6"/>
    <w:rsid w:val="00365163"/>
    <w:rsid w:val="003740F2"/>
    <w:rsid w:val="00375013"/>
    <w:rsid w:val="00382C6C"/>
    <w:rsid w:val="00386B3E"/>
    <w:rsid w:val="00392348"/>
    <w:rsid w:val="003A0653"/>
    <w:rsid w:val="003A2BEC"/>
    <w:rsid w:val="003A4754"/>
    <w:rsid w:val="003A47A3"/>
    <w:rsid w:val="003B387C"/>
    <w:rsid w:val="003C090A"/>
    <w:rsid w:val="003C257C"/>
    <w:rsid w:val="003D3832"/>
    <w:rsid w:val="003D5197"/>
    <w:rsid w:val="003D5E93"/>
    <w:rsid w:val="003E050F"/>
    <w:rsid w:val="003E07A7"/>
    <w:rsid w:val="003E4AF7"/>
    <w:rsid w:val="003E6DE8"/>
    <w:rsid w:val="003F443D"/>
    <w:rsid w:val="003F6AC7"/>
    <w:rsid w:val="003F767A"/>
    <w:rsid w:val="00402D08"/>
    <w:rsid w:val="004120E7"/>
    <w:rsid w:val="00412B1A"/>
    <w:rsid w:val="0041678F"/>
    <w:rsid w:val="0041696F"/>
    <w:rsid w:val="00421BEE"/>
    <w:rsid w:val="00424615"/>
    <w:rsid w:val="00424E05"/>
    <w:rsid w:val="00427A07"/>
    <w:rsid w:val="00430EB3"/>
    <w:rsid w:val="0043293F"/>
    <w:rsid w:val="00444978"/>
    <w:rsid w:val="004512C6"/>
    <w:rsid w:val="004546F2"/>
    <w:rsid w:val="004609DF"/>
    <w:rsid w:val="004639C2"/>
    <w:rsid w:val="00474347"/>
    <w:rsid w:val="0048602C"/>
    <w:rsid w:val="004875AB"/>
    <w:rsid w:val="004A1F8E"/>
    <w:rsid w:val="004A4151"/>
    <w:rsid w:val="004C4DE0"/>
    <w:rsid w:val="004C663D"/>
    <w:rsid w:val="004D0F75"/>
    <w:rsid w:val="004D32D0"/>
    <w:rsid w:val="004D66A2"/>
    <w:rsid w:val="004E0A75"/>
    <w:rsid w:val="004E46B3"/>
    <w:rsid w:val="004E4CA0"/>
    <w:rsid w:val="004E59D4"/>
    <w:rsid w:val="004E6DC6"/>
    <w:rsid w:val="004E7106"/>
    <w:rsid w:val="004F0D97"/>
    <w:rsid w:val="004F4DA8"/>
    <w:rsid w:val="005055C1"/>
    <w:rsid w:val="00512063"/>
    <w:rsid w:val="0051318C"/>
    <w:rsid w:val="00515515"/>
    <w:rsid w:val="005174D8"/>
    <w:rsid w:val="00520887"/>
    <w:rsid w:val="00522F67"/>
    <w:rsid w:val="00524BED"/>
    <w:rsid w:val="00532F55"/>
    <w:rsid w:val="0054074E"/>
    <w:rsid w:val="00540823"/>
    <w:rsid w:val="0054586A"/>
    <w:rsid w:val="005466AA"/>
    <w:rsid w:val="0054697E"/>
    <w:rsid w:val="00552AD1"/>
    <w:rsid w:val="00555F5A"/>
    <w:rsid w:val="005671DB"/>
    <w:rsid w:val="005726AA"/>
    <w:rsid w:val="00580B27"/>
    <w:rsid w:val="00583D27"/>
    <w:rsid w:val="005902AB"/>
    <w:rsid w:val="005A1A4B"/>
    <w:rsid w:val="005A542E"/>
    <w:rsid w:val="005B1E2A"/>
    <w:rsid w:val="005C4B96"/>
    <w:rsid w:val="005C72E7"/>
    <w:rsid w:val="005D0232"/>
    <w:rsid w:val="005D6223"/>
    <w:rsid w:val="005D7918"/>
    <w:rsid w:val="005D7F40"/>
    <w:rsid w:val="005E0199"/>
    <w:rsid w:val="005E2B1A"/>
    <w:rsid w:val="005E32B4"/>
    <w:rsid w:val="005E439F"/>
    <w:rsid w:val="005E45A2"/>
    <w:rsid w:val="005F2527"/>
    <w:rsid w:val="005F4C74"/>
    <w:rsid w:val="00607A3E"/>
    <w:rsid w:val="00617D19"/>
    <w:rsid w:val="0062349B"/>
    <w:rsid w:val="0062506A"/>
    <w:rsid w:val="00631F87"/>
    <w:rsid w:val="006360EF"/>
    <w:rsid w:val="006412C4"/>
    <w:rsid w:val="00642D47"/>
    <w:rsid w:val="00645911"/>
    <w:rsid w:val="006516ED"/>
    <w:rsid w:val="00657974"/>
    <w:rsid w:val="0066137B"/>
    <w:rsid w:val="006644EE"/>
    <w:rsid w:val="006651B1"/>
    <w:rsid w:val="00665BD7"/>
    <w:rsid w:val="006725EA"/>
    <w:rsid w:val="006834A7"/>
    <w:rsid w:val="006A19D4"/>
    <w:rsid w:val="006A676B"/>
    <w:rsid w:val="006B3826"/>
    <w:rsid w:val="006B47DA"/>
    <w:rsid w:val="006C570A"/>
    <w:rsid w:val="006C5CD8"/>
    <w:rsid w:val="006C7360"/>
    <w:rsid w:val="006D1040"/>
    <w:rsid w:val="006D622B"/>
    <w:rsid w:val="006E435C"/>
    <w:rsid w:val="006E6FF6"/>
    <w:rsid w:val="006E7AF1"/>
    <w:rsid w:val="006F264A"/>
    <w:rsid w:val="006F2FA4"/>
    <w:rsid w:val="006F4C30"/>
    <w:rsid w:val="007005C3"/>
    <w:rsid w:val="00704699"/>
    <w:rsid w:val="007057CF"/>
    <w:rsid w:val="00705DF7"/>
    <w:rsid w:val="0070635F"/>
    <w:rsid w:val="007065FA"/>
    <w:rsid w:val="00707213"/>
    <w:rsid w:val="007156F0"/>
    <w:rsid w:val="00715A2E"/>
    <w:rsid w:val="00724B34"/>
    <w:rsid w:val="00736039"/>
    <w:rsid w:val="0073650B"/>
    <w:rsid w:val="00740A42"/>
    <w:rsid w:val="00747FC4"/>
    <w:rsid w:val="007613B5"/>
    <w:rsid w:val="00763E4A"/>
    <w:rsid w:val="0077227F"/>
    <w:rsid w:val="00785CE7"/>
    <w:rsid w:val="007939F2"/>
    <w:rsid w:val="007A3E26"/>
    <w:rsid w:val="007B0F11"/>
    <w:rsid w:val="007B0F98"/>
    <w:rsid w:val="007B52B6"/>
    <w:rsid w:val="007B6881"/>
    <w:rsid w:val="007B767B"/>
    <w:rsid w:val="007C1AEB"/>
    <w:rsid w:val="007C2440"/>
    <w:rsid w:val="007C537D"/>
    <w:rsid w:val="007D7160"/>
    <w:rsid w:val="007F1C55"/>
    <w:rsid w:val="007F7D38"/>
    <w:rsid w:val="00805805"/>
    <w:rsid w:val="0081141C"/>
    <w:rsid w:val="008117B1"/>
    <w:rsid w:val="00814B00"/>
    <w:rsid w:val="00820E6B"/>
    <w:rsid w:val="008243BB"/>
    <w:rsid w:val="0083378C"/>
    <w:rsid w:val="00837780"/>
    <w:rsid w:val="00837A66"/>
    <w:rsid w:val="008438F7"/>
    <w:rsid w:val="0085003D"/>
    <w:rsid w:val="00851A73"/>
    <w:rsid w:val="00851C1E"/>
    <w:rsid w:val="0087588E"/>
    <w:rsid w:val="008771E0"/>
    <w:rsid w:val="00882B4E"/>
    <w:rsid w:val="0089263D"/>
    <w:rsid w:val="0089373D"/>
    <w:rsid w:val="0089456E"/>
    <w:rsid w:val="008A3723"/>
    <w:rsid w:val="008A3E04"/>
    <w:rsid w:val="008B06A6"/>
    <w:rsid w:val="008B07F7"/>
    <w:rsid w:val="008B7619"/>
    <w:rsid w:val="008D29A0"/>
    <w:rsid w:val="008E1262"/>
    <w:rsid w:val="008E158B"/>
    <w:rsid w:val="008E60C5"/>
    <w:rsid w:val="008E6A55"/>
    <w:rsid w:val="008F6B06"/>
    <w:rsid w:val="008F775A"/>
    <w:rsid w:val="00901518"/>
    <w:rsid w:val="009077A0"/>
    <w:rsid w:val="00924EAA"/>
    <w:rsid w:val="00927372"/>
    <w:rsid w:val="00927E86"/>
    <w:rsid w:val="00932AA0"/>
    <w:rsid w:val="00934212"/>
    <w:rsid w:val="009342D6"/>
    <w:rsid w:val="009350E2"/>
    <w:rsid w:val="009377E6"/>
    <w:rsid w:val="009417CE"/>
    <w:rsid w:val="00946586"/>
    <w:rsid w:val="00951262"/>
    <w:rsid w:val="00953AC9"/>
    <w:rsid w:val="00973F6C"/>
    <w:rsid w:val="009740E7"/>
    <w:rsid w:val="009740F5"/>
    <w:rsid w:val="00982410"/>
    <w:rsid w:val="009847B8"/>
    <w:rsid w:val="00986416"/>
    <w:rsid w:val="00994DAA"/>
    <w:rsid w:val="00997B84"/>
    <w:rsid w:val="009A6DFA"/>
    <w:rsid w:val="009B0A6F"/>
    <w:rsid w:val="009B4470"/>
    <w:rsid w:val="009C0CB5"/>
    <w:rsid w:val="009C143D"/>
    <w:rsid w:val="009D3805"/>
    <w:rsid w:val="009D7F31"/>
    <w:rsid w:val="009E358F"/>
    <w:rsid w:val="009F4998"/>
    <w:rsid w:val="009F4CAF"/>
    <w:rsid w:val="00A0074F"/>
    <w:rsid w:val="00A015DC"/>
    <w:rsid w:val="00A03BC7"/>
    <w:rsid w:val="00A03EF7"/>
    <w:rsid w:val="00A047D4"/>
    <w:rsid w:val="00A11160"/>
    <w:rsid w:val="00A11334"/>
    <w:rsid w:val="00A13382"/>
    <w:rsid w:val="00A16511"/>
    <w:rsid w:val="00A30CE9"/>
    <w:rsid w:val="00A3386F"/>
    <w:rsid w:val="00A3587D"/>
    <w:rsid w:val="00A36C4D"/>
    <w:rsid w:val="00A46462"/>
    <w:rsid w:val="00A47F33"/>
    <w:rsid w:val="00A52EFA"/>
    <w:rsid w:val="00A53A6C"/>
    <w:rsid w:val="00A57BB0"/>
    <w:rsid w:val="00A613A4"/>
    <w:rsid w:val="00A659F8"/>
    <w:rsid w:val="00A66CF6"/>
    <w:rsid w:val="00A73EF8"/>
    <w:rsid w:val="00A752E3"/>
    <w:rsid w:val="00A75E4B"/>
    <w:rsid w:val="00A8208D"/>
    <w:rsid w:val="00A8241B"/>
    <w:rsid w:val="00A877A6"/>
    <w:rsid w:val="00AA0F47"/>
    <w:rsid w:val="00AA3196"/>
    <w:rsid w:val="00AA6E74"/>
    <w:rsid w:val="00AA7F59"/>
    <w:rsid w:val="00AB03C1"/>
    <w:rsid w:val="00AB6D74"/>
    <w:rsid w:val="00AC275A"/>
    <w:rsid w:val="00AC42D0"/>
    <w:rsid w:val="00AC4D20"/>
    <w:rsid w:val="00AF06A4"/>
    <w:rsid w:val="00AF5EE1"/>
    <w:rsid w:val="00B04349"/>
    <w:rsid w:val="00B06DCD"/>
    <w:rsid w:val="00B07825"/>
    <w:rsid w:val="00B2255E"/>
    <w:rsid w:val="00B25C8E"/>
    <w:rsid w:val="00B32500"/>
    <w:rsid w:val="00B414D5"/>
    <w:rsid w:val="00B54686"/>
    <w:rsid w:val="00B57B11"/>
    <w:rsid w:val="00B67719"/>
    <w:rsid w:val="00B945B1"/>
    <w:rsid w:val="00B9723A"/>
    <w:rsid w:val="00BA15BC"/>
    <w:rsid w:val="00BA3513"/>
    <w:rsid w:val="00BA3613"/>
    <w:rsid w:val="00BA6EF4"/>
    <w:rsid w:val="00BB090A"/>
    <w:rsid w:val="00BC1134"/>
    <w:rsid w:val="00BC2C88"/>
    <w:rsid w:val="00BC2F06"/>
    <w:rsid w:val="00BD23F3"/>
    <w:rsid w:val="00BD414B"/>
    <w:rsid w:val="00BD6150"/>
    <w:rsid w:val="00BE56DE"/>
    <w:rsid w:val="00BF295D"/>
    <w:rsid w:val="00BF502B"/>
    <w:rsid w:val="00BF722A"/>
    <w:rsid w:val="00C01F75"/>
    <w:rsid w:val="00C0338A"/>
    <w:rsid w:val="00C20E0E"/>
    <w:rsid w:val="00C33175"/>
    <w:rsid w:val="00C36042"/>
    <w:rsid w:val="00C40C21"/>
    <w:rsid w:val="00C428AB"/>
    <w:rsid w:val="00C44F16"/>
    <w:rsid w:val="00C47423"/>
    <w:rsid w:val="00C525B8"/>
    <w:rsid w:val="00C559AD"/>
    <w:rsid w:val="00C57D32"/>
    <w:rsid w:val="00C60568"/>
    <w:rsid w:val="00C6133A"/>
    <w:rsid w:val="00C61F79"/>
    <w:rsid w:val="00C62471"/>
    <w:rsid w:val="00C63767"/>
    <w:rsid w:val="00C6411C"/>
    <w:rsid w:val="00C65169"/>
    <w:rsid w:val="00C83C34"/>
    <w:rsid w:val="00C860B2"/>
    <w:rsid w:val="00C93B48"/>
    <w:rsid w:val="00C947B2"/>
    <w:rsid w:val="00C94A0D"/>
    <w:rsid w:val="00CA1D18"/>
    <w:rsid w:val="00CA5CA0"/>
    <w:rsid w:val="00CA716E"/>
    <w:rsid w:val="00CB12E5"/>
    <w:rsid w:val="00CB63BB"/>
    <w:rsid w:val="00CB787D"/>
    <w:rsid w:val="00CC79D4"/>
    <w:rsid w:val="00CD138E"/>
    <w:rsid w:val="00CD2D48"/>
    <w:rsid w:val="00CD5480"/>
    <w:rsid w:val="00CD5FC3"/>
    <w:rsid w:val="00CE49F5"/>
    <w:rsid w:val="00CE5DDB"/>
    <w:rsid w:val="00CE64EA"/>
    <w:rsid w:val="00CE7A02"/>
    <w:rsid w:val="00CE7AE0"/>
    <w:rsid w:val="00CF0CD7"/>
    <w:rsid w:val="00CF2EBF"/>
    <w:rsid w:val="00CF70C5"/>
    <w:rsid w:val="00D02FF4"/>
    <w:rsid w:val="00D07817"/>
    <w:rsid w:val="00D10F15"/>
    <w:rsid w:val="00D11F57"/>
    <w:rsid w:val="00D12B44"/>
    <w:rsid w:val="00D14B22"/>
    <w:rsid w:val="00D16D85"/>
    <w:rsid w:val="00D1791B"/>
    <w:rsid w:val="00D21660"/>
    <w:rsid w:val="00D2369A"/>
    <w:rsid w:val="00D3162C"/>
    <w:rsid w:val="00D3511F"/>
    <w:rsid w:val="00D35979"/>
    <w:rsid w:val="00D37840"/>
    <w:rsid w:val="00D40D81"/>
    <w:rsid w:val="00D428CF"/>
    <w:rsid w:val="00D52ED2"/>
    <w:rsid w:val="00D820A8"/>
    <w:rsid w:val="00D82823"/>
    <w:rsid w:val="00D8753C"/>
    <w:rsid w:val="00D95685"/>
    <w:rsid w:val="00DA02FA"/>
    <w:rsid w:val="00DA45B4"/>
    <w:rsid w:val="00DA6FB7"/>
    <w:rsid w:val="00DB030D"/>
    <w:rsid w:val="00DB2CD9"/>
    <w:rsid w:val="00DB4439"/>
    <w:rsid w:val="00DC2870"/>
    <w:rsid w:val="00DC48AF"/>
    <w:rsid w:val="00DC4B35"/>
    <w:rsid w:val="00DC75F7"/>
    <w:rsid w:val="00DC7B69"/>
    <w:rsid w:val="00DD565F"/>
    <w:rsid w:val="00DD652A"/>
    <w:rsid w:val="00DD7E97"/>
    <w:rsid w:val="00DE0FD5"/>
    <w:rsid w:val="00DE69C2"/>
    <w:rsid w:val="00DE7580"/>
    <w:rsid w:val="00DF61DE"/>
    <w:rsid w:val="00E0096F"/>
    <w:rsid w:val="00E02427"/>
    <w:rsid w:val="00E0324E"/>
    <w:rsid w:val="00E125C9"/>
    <w:rsid w:val="00E133B1"/>
    <w:rsid w:val="00E142AA"/>
    <w:rsid w:val="00E15DCF"/>
    <w:rsid w:val="00E217B5"/>
    <w:rsid w:val="00E271E4"/>
    <w:rsid w:val="00E3712E"/>
    <w:rsid w:val="00E5760F"/>
    <w:rsid w:val="00E64E53"/>
    <w:rsid w:val="00E67835"/>
    <w:rsid w:val="00E7061D"/>
    <w:rsid w:val="00E807B4"/>
    <w:rsid w:val="00E83538"/>
    <w:rsid w:val="00E839EE"/>
    <w:rsid w:val="00E83DD7"/>
    <w:rsid w:val="00E8527F"/>
    <w:rsid w:val="00E85627"/>
    <w:rsid w:val="00E872D7"/>
    <w:rsid w:val="00E92EEC"/>
    <w:rsid w:val="00E9325C"/>
    <w:rsid w:val="00E95D1F"/>
    <w:rsid w:val="00E960F3"/>
    <w:rsid w:val="00E970DE"/>
    <w:rsid w:val="00EA4031"/>
    <w:rsid w:val="00EA5043"/>
    <w:rsid w:val="00EB5F98"/>
    <w:rsid w:val="00EB6B7D"/>
    <w:rsid w:val="00EC72A8"/>
    <w:rsid w:val="00EE32C6"/>
    <w:rsid w:val="00EE6507"/>
    <w:rsid w:val="00EF25B0"/>
    <w:rsid w:val="00F02A5E"/>
    <w:rsid w:val="00F07EB7"/>
    <w:rsid w:val="00F10EDA"/>
    <w:rsid w:val="00F12433"/>
    <w:rsid w:val="00F20F5E"/>
    <w:rsid w:val="00F221FB"/>
    <w:rsid w:val="00F22292"/>
    <w:rsid w:val="00F25D4C"/>
    <w:rsid w:val="00F30A87"/>
    <w:rsid w:val="00F37FF1"/>
    <w:rsid w:val="00F4521F"/>
    <w:rsid w:val="00F4547F"/>
    <w:rsid w:val="00F46BDC"/>
    <w:rsid w:val="00F50E69"/>
    <w:rsid w:val="00F53B5C"/>
    <w:rsid w:val="00F57F80"/>
    <w:rsid w:val="00F63AB9"/>
    <w:rsid w:val="00F63DCB"/>
    <w:rsid w:val="00F67BA6"/>
    <w:rsid w:val="00F831FC"/>
    <w:rsid w:val="00F8362B"/>
    <w:rsid w:val="00F90B93"/>
    <w:rsid w:val="00F96666"/>
    <w:rsid w:val="00FA1BED"/>
    <w:rsid w:val="00FA5BAC"/>
    <w:rsid w:val="00FA63A6"/>
    <w:rsid w:val="00FB078F"/>
    <w:rsid w:val="00FB07F4"/>
    <w:rsid w:val="00FC11A5"/>
    <w:rsid w:val="00FC1D36"/>
    <w:rsid w:val="00FC33B4"/>
    <w:rsid w:val="00FD00D6"/>
    <w:rsid w:val="00FD532A"/>
    <w:rsid w:val="00FD5729"/>
    <w:rsid w:val="00FD7F56"/>
    <w:rsid w:val="00FE1274"/>
    <w:rsid w:val="00FE5177"/>
    <w:rsid w:val="00FF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43835"/>
  <w15:docId w15:val="{EEAF7C19-60C1-4458-BAE0-70D71E090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12B44"/>
    <w:pPr>
      <w:spacing w:after="0"/>
    </w:pPr>
    <w:rPr>
      <w:rFonts w:eastAsia="Times New Roman" w:cs="Times New Roman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D12B44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D12B44"/>
    <w:rPr>
      <w:rFonts w:eastAsia="Times New Roman" w:cs="Times New Roman"/>
      <w:bCs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12B4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12B44"/>
    <w:rPr>
      <w:rFonts w:ascii="Tahoma" w:eastAsia="Times New Roman" w:hAnsi="Tahoma" w:cs="Tahoma"/>
      <w:sz w:val="16"/>
      <w:szCs w:val="16"/>
      <w:lang w:val="lt-LT"/>
    </w:rPr>
  </w:style>
  <w:style w:type="paragraph" w:styleId="Sraopastraipa">
    <w:name w:val="List Paragraph"/>
    <w:basedOn w:val="prastasis"/>
    <w:uiPriority w:val="34"/>
    <w:qFormat/>
    <w:rsid w:val="00037C97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5902A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24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6e44e2b9348d40dcbacbc605c4669457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18C34-8E18-42AE-80FE-241152352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6e44e2b9348d40dcbacbc605c4669457</Template>
  <TotalTime>346</TotalTime>
  <Pages>4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Dėl Anykščių rajono savivaldybei nuosavybės teise priklausančio turto perdavimo Anykščių Antano Vienuolio progimnazijai valdyti, naudoti ir disponuoti juo patikėjimo teise</vt:lpstr>
    </vt:vector>
  </TitlesOfParts>
  <Manager>2022-06-03</Manager>
  <Company/>
  <LinksUpToDate>false</LinksUpToDate>
  <CharactersWithSpaces>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savivaldybei nuosavybės teise priklausančio turto perdavimo Anykščių Antano Vienuolio progimnazijai valdyti, naudoti ir disponuoti juo patikėjimo teise</dc:title>
  <dc:subject>1-TS-194</dc:subject>
  <dc:creator>ANYKŠČIŲ RAJONO SAVIVALDYBĖS TARYBA</dc:creator>
  <cp:keywords/>
  <dc:description/>
  <cp:lastModifiedBy>MS</cp:lastModifiedBy>
  <cp:revision>35</cp:revision>
  <cp:lastPrinted>2022-03-10T11:14:00Z</cp:lastPrinted>
  <dcterms:created xsi:type="dcterms:W3CDTF">2023-10-02T08:07:00Z</dcterms:created>
  <dcterms:modified xsi:type="dcterms:W3CDTF">2024-11-18T19:50:00Z</dcterms:modified>
  <cp:category>SPRENDIMAS</cp:category>
</cp:coreProperties>
</file>